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A" w:rsidRDefault="001F37EB" w:rsidP="00B8606A">
      <w:pPr>
        <w:pStyle w:val="Heading6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-114300</wp:posOffset>
                </wp:positionV>
                <wp:extent cx="3352800" cy="12573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06A" w:rsidRDefault="000811AA" w:rsidP="00B8606A">
                            <w:pPr>
                              <w:pStyle w:val="Heading6"/>
                            </w:pPr>
                            <w:r>
                              <w:t>Understanding You</w:t>
                            </w:r>
                          </w:p>
                          <w:p w:rsidR="00B8606A" w:rsidRDefault="00B8606A" w:rsidP="00B8606A">
                            <w:pPr>
                              <w:pStyle w:val="Heading6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B8606A" w:rsidRDefault="00511DE1" w:rsidP="00AF752E">
                            <w:pPr>
                              <w:pStyle w:val="Heading6"/>
                              <w:ind w:left="720" w:hanging="72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N</w:t>
                            </w:r>
                            <w:r w:rsidR="00F6403B">
                              <w:rPr>
                                <w:b w:val="0"/>
                                <w:bCs w:val="0"/>
                              </w:rPr>
                              <w:t>1</w:t>
                            </w:r>
                            <w:r w:rsidR="00B8606A">
                              <w:rPr>
                                <w:b w:val="0"/>
                                <w:bCs w:val="0"/>
                              </w:rPr>
                              <w:t xml:space="preserve">: </w:t>
                            </w:r>
                            <w:r w:rsidR="00AF752E">
                              <w:rPr>
                                <w:b w:val="0"/>
                                <w:bCs w:val="0"/>
                              </w:rPr>
                              <w:t xml:space="preserve">Assessment of </w:t>
                            </w:r>
                            <w:r w:rsidR="00B8606A">
                              <w:rPr>
                                <w:b w:val="0"/>
                                <w:bCs w:val="0"/>
                              </w:rPr>
                              <w:t>Mental Capacity</w:t>
                            </w:r>
                          </w:p>
                          <w:p w:rsidR="00B8606A" w:rsidRDefault="00B860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4pt;margin-top:-9pt;width:264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" stroked="f">
                <v:textbox>
                  <w:txbxContent>
                    <w:p w:rsidR="00B8606A" w:rsidRDefault="000811AA" w:rsidP="00B8606A">
                      <w:pPr>
                        <w:pStyle w:val="Heading6"/>
                      </w:pPr>
                      <w:r>
                        <w:t>Understanding You</w:t>
                      </w:r>
                    </w:p>
                    <w:p w:rsidR="00B8606A" w:rsidRDefault="00B8606A" w:rsidP="00B8606A">
                      <w:pPr>
                        <w:pStyle w:val="Heading6"/>
                        <w:rPr>
                          <w:b w:val="0"/>
                          <w:bCs w:val="0"/>
                        </w:rPr>
                      </w:pPr>
                    </w:p>
                    <w:p w:rsidR="00B8606A" w:rsidRDefault="00511DE1" w:rsidP="00AF752E">
                      <w:pPr>
                        <w:pStyle w:val="Heading6"/>
                        <w:ind w:left="720" w:hanging="720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N</w:t>
                      </w:r>
                      <w:r w:rsidR="00F6403B">
                        <w:rPr>
                          <w:b w:val="0"/>
                          <w:bCs w:val="0"/>
                        </w:rPr>
                        <w:t>1</w:t>
                      </w:r>
                      <w:r w:rsidR="00B8606A">
                        <w:rPr>
                          <w:b w:val="0"/>
                          <w:bCs w:val="0"/>
                        </w:rPr>
                        <w:t xml:space="preserve">: </w:t>
                      </w:r>
                      <w:r w:rsidR="00AF752E">
                        <w:rPr>
                          <w:b w:val="0"/>
                          <w:bCs w:val="0"/>
                        </w:rPr>
                        <w:t xml:space="preserve">Assessment of </w:t>
                      </w:r>
                      <w:r w:rsidR="00B8606A">
                        <w:rPr>
                          <w:b w:val="0"/>
                          <w:bCs w:val="0"/>
                        </w:rPr>
                        <w:t>Mental Capacity</w:t>
                      </w:r>
                    </w:p>
                    <w:p w:rsidR="00B8606A" w:rsidRDefault="00B8606A"/>
                  </w:txbxContent>
                </v:textbox>
              </v:rect>
            </w:pict>
          </mc:Fallback>
        </mc:AlternateContent>
      </w:r>
      <w:r>
        <w:rPr>
          <w:b w:val="0"/>
          <w:noProof/>
          <w:lang w:eastAsia="en-GB"/>
        </w:rPr>
        <w:drawing>
          <wp:inline distT="0" distB="0" distL="0" distR="0">
            <wp:extent cx="1076325" cy="504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06A">
        <w:object w:dxaOrig="3450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90.75pt" o:ole="">
            <v:imagedata r:id="rId9" o:title=""/>
          </v:shape>
          <o:OLEObject Type="Embed" ProgID="MSPhotoEd.3" ShapeID="_x0000_i1025" DrawAspect="Content" ObjectID="_1548499934" r:id="rId10"/>
        </w:object>
      </w:r>
    </w:p>
    <w:p w:rsidR="00B8606A" w:rsidRDefault="00B8606A" w:rsidP="00B8606A"/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F6403B" w:rsidTr="002754AE">
        <w:tc>
          <w:tcPr>
            <w:tcW w:w="10080" w:type="dxa"/>
            <w:shd w:val="clear" w:color="auto" w:fill="E0E0E0"/>
          </w:tcPr>
          <w:p w:rsidR="00F6403B" w:rsidRPr="002754AE" w:rsidRDefault="00F6403B" w:rsidP="004255E7">
            <w:pPr>
              <w:rPr>
                <w:szCs w:val="22"/>
              </w:rPr>
            </w:pPr>
            <w:r w:rsidRPr="002754AE">
              <w:rPr>
                <w:b/>
              </w:rPr>
              <w:t xml:space="preserve">This form is to be used to record assessments of capacity where a significant decision is required and there is a concern that the person may not be able to make it themselves. It </w:t>
            </w:r>
            <w:r w:rsidR="004255E7" w:rsidRPr="002754AE">
              <w:rPr>
                <w:b/>
              </w:rPr>
              <w:t xml:space="preserve">can be completed by any professional involved in the decision-making process, not necessarily the decision-maker. </w:t>
            </w:r>
          </w:p>
          <w:p w:rsidR="00F6403B" w:rsidRPr="00A54FC6" w:rsidRDefault="00F6403B" w:rsidP="00F6403B"/>
          <w:p w:rsidR="00F6403B" w:rsidRPr="002754AE" w:rsidRDefault="00BE3352" w:rsidP="00F6403B">
            <w:pPr>
              <w:rPr>
                <w:szCs w:val="22"/>
              </w:rPr>
            </w:pPr>
            <w:r w:rsidRPr="002754AE">
              <w:rPr>
                <w:szCs w:val="22"/>
              </w:rPr>
              <w:t>The</w:t>
            </w:r>
            <w:r w:rsidR="004255E7" w:rsidRPr="002754AE">
              <w:rPr>
                <w:szCs w:val="22"/>
              </w:rPr>
              <w:t xml:space="preserve"> assessor </w:t>
            </w:r>
            <w:r w:rsidR="00F6403B" w:rsidRPr="002754AE">
              <w:rPr>
                <w:szCs w:val="22"/>
              </w:rPr>
              <w:t xml:space="preserve">can seek the views of others who know the person to help them (see MCA Code of Practice 4.51 – 4.54). Referrals to specialist mental health or learning disability professionals may be needed in some particularly complex cases but </w:t>
            </w:r>
            <w:r w:rsidR="00577379">
              <w:rPr>
                <w:szCs w:val="22"/>
              </w:rPr>
              <w:t xml:space="preserve">it </w:t>
            </w:r>
            <w:r w:rsidR="00F6403B" w:rsidRPr="002754AE">
              <w:rPr>
                <w:szCs w:val="22"/>
              </w:rPr>
              <w:t>is expected that social care staff will have the necessary skills to be able to make mental capacity assessments in most situations. Where a referral for specialist advice is thought to be necessary, the request must make it clear that the decision maker is not asking for a formal mental capacity assessment but rather for assistance in reaching their own conclusions.</w:t>
            </w:r>
          </w:p>
          <w:p w:rsidR="00577379" w:rsidRDefault="00577379" w:rsidP="00B8606A">
            <w:pPr>
              <w:rPr>
                <w:szCs w:val="22"/>
              </w:rPr>
            </w:pPr>
          </w:p>
          <w:p w:rsidR="00F6403B" w:rsidRPr="002754AE" w:rsidRDefault="00F6403B" w:rsidP="00B8606A">
            <w:pPr>
              <w:rPr>
                <w:szCs w:val="22"/>
              </w:rPr>
            </w:pPr>
            <w:r w:rsidRPr="002754AE">
              <w:rPr>
                <w:szCs w:val="22"/>
              </w:rPr>
              <w:t>The main exception to this principle is where the mental capacity assessment is likely to be subject to legal scrutiny, for example, as evidence relating to a Court of Protection application. In these cases the Court will expect to see a formal mental capacity assessment that has been undertaken by a psychiatrist.</w:t>
            </w:r>
          </w:p>
          <w:p w:rsidR="00E70BEF" w:rsidRPr="002754AE" w:rsidRDefault="00E70BEF" w:rsidP="00B8606A">
            <w:pPr>
              <w:rPr>
                <w:szCs w:val="22"/>
              </w:rPr>
            </w:pPr>
          </w:p>
          <w:p w:rsidR="00E70BEF" w:rsidRPr="002754AE" w:rsidRDefault="00E70BEF" w:rsidP="00B8606A">
            <w:pPr>
              <w:rPr>
                <w:szCs w:val="22"/>
              </w:rPr>
            </w:pPr>
            <w:r w:rsidRPr="002754AE">
              <w:rPr>
                <w:szCs w:val="22"/>
              </w:rPr>
              <w:t xml:space="preserve">The capacity assessment has two components: </w:t>
            </w:r>
          </w:p>
          <w:p w:rsidR="00E70BEF" w:rsidRPr="00E70BEF" w:rsidRDefault="00E70BEF" w:rsidP="002754AE">
            <w:pPr>
              <w:numPr>
                <w:ilvl w:val="0"/>
                <w:numId w:val="3"/>
              </w:numPr>
            </w:pPr>
            <w:r w:rsidRPr="002754AE">
              <w:rPr>
                <w:szCs w:val="22"/>
              </w:rPr>
              <w:t>Functional test = are they practically able to make this decision? If not,</w:t>
            </w:r>
          </w:p>
          <w:p w:rsidR="00E70BEF" w:rsidRPr="00E70BEF" w:rsidRDefault="00E70BEF" w:rsidP="002754AE">
            <w:pPr>
              <w:numPr>
                <w:ilvl w:val="0"/>
                <w:numId w:val="3"/>
              </w:numPr>
            </w:pPr>
            <w:r w:rsidRPr="002754AE">
              <w:rPr>
                <w:szCs w:val="22"/>
              </w:rPr>
              <w:t>Impairment test = what is the cause of the inability to make this decision?</w:t>
            </w:r>
          </w:p>
          <w:p w:rsidR="00E70BEF" w:rsidRDefault="00E70BEF" w:rsidP="002754AE">
            <w:pPr>
              <w:ind w:left="720"/>
            </w:pPr>
          </w:p>
        </w:tc>
      </w:tr>
    </w:tbl>
    <w:p w:rsidR="00F6403B" w:rsidRDefault="00F6403B" w:rsidP="00B8606A"/>
    <w:tbl>
      <w:tblPr>
        <w:tblStyle w:val="TableGrid"/>
        <w:tblW w:w="0" w:type="auto"/>
        <w:tblInd w:w="-372" w:type="dxa"/>
        <w:tblLayout w:type="fixed"/>
        <w:tblLook w:val="00A0" w:firstRow="1" w:lastRow="0" w:firstColumn="1" w:lastColumn="0" w:noHBand="0" w:noVBand="0"/>
      </w:tblPr>
      <w:tblGrid>
        <w:gridCol w:w="1614"/>
        <w:gridCol w:w="1560"/>
        <w:gridCol w:w="1701"/>
        <w:gridCol w:w="1842"/>
        <w:gridCol w:w="1560"/>
        <w:gridCol w:w="1803"/>
      </w:tblGrid>
      <w:tr w:rsidR="00577379" w:rsidRPr="00AB54CC" w:rsidTr="00BD09A8">
        <w:trPr>
          <w:trHeight w:val="543"/>
        </w:trPr>
        <w:tc>
          <w:tcPr>
            <w:tcW w:w="10080" w:type="dxa"/>
            <w:gridSpan w:val="6"/>
            <w:shd w:val="clear" w:color="auto" w:fill="CCC0D9"/>
            <w:vAlign w:val="center"/>
          </w:tcPr>
          <w:p w:rsidR="00577379" w:rsidRPr="00AB54CC" w:rsidRDefault="00577379" w:rsidP="00BD09A8">
            <w:pPr>
              <w:rPr>
                <w:b/>
                <w:sz w:val="32"/>
                <w:szCs w:val="32"/>
              </w:rPr>
            </w:pPr>
            <w:r w:rsidRPr="00AB54CC">
              <w:rPr>
                <w:b/>
                <w:sz w:val="32"/>
                <w:szCs w:val="32"/>
              </w:rPr>
              <w:t xml:space="preserve">Person this decision </w:t>
            </w:r>
            <w:r w:rsidRPr="00BA43AC">
              <w:rPr>
                <w:b/>
                <w:sz w:val="32"/>
                <w:szCs w:val="32"/>
              </w:rPr>
              <w:t>is about</w:t>
            </w:r>
          </w:p>
        </w:tc>
      </w:tr>
      <w:tr w:rsidR="00577379" w:rsidTr="00BD09A8">
        <w:trPr>
          <w:trHeight w:val="409"/>
        </w:trPr>
        <w:tc>
          <w:tcPr>
            <w:tcW w:w="1614" w:type="dxa"/>
            <w:shd w:val="clear" w:color="auto" w:fill="E6E6E6"/>
            <w:vAlign w:val="center"/>
          </w:tcPr>
          <w:p w:rsidR="00577379" w:rsidRDefault="00577379" w:rsidP="00BD09A8">
            <w:permStart w:id="364344261" w:edGrp="everyone" w:colFirst="1" w:colLast="1"/>
            <w:permStart w:id="973621360" w:edGrp="everyone" w:colFirst="3" w:colLast="3"/>
            <w:r>
              <w:t>Last name</w:t>
            </w:r>
          </w:p>
        </w:tc>
        <w:sdt>
          <w:sdtPr>
            <w:id w:val="1501463446"/>
            <w:placeholder>
              <w:docPart w:val="DefaultPlaceholder_1082065158"/>
            </w:placeholder>
          </w:sdtPr>
          <w:sdtEndPr/>
          <w:sdtContent>
            <w:tc>
              <w:tcPr>
                <w:tcW w:w="3261" w:type="dxa"/>
                <w:gridSpan w:val="2"/>
                <w:vAlign w:val="center"/>
              </w:tcPr>
              <w:p w:rsidR="00577379" w:rsidRDefault="001F37EB" w:rsidP="001F37EB">
                <w:r>
                  <w:t xml:space="preserve">    </w:t>
                </w:r>
              </w:p>
            </w:tc>
          </w:sdtContent>
        </w:sdt>
        <w:tc>
          <w:tcPr>
            <w:tcW w:w="1842" w:type="dxa"/>
            <w:shd w:val="clear" w:color="auto" w:fill="E6E6E6"/>
            <w:vAlign w:val="center"/>
          </w:tcPr>
          <w:p w:rsidR="00577379" w:rsidRDefault="00577379" w:rsidP="00BD09A8">
            <w:r>
              <w:t>First name</w:t>
            </w:r>
          </w:p>
        </w:tc>
        <w:sdt>
          <w:sdtPr>
            <w:id w:val="-2078814922"/>
            <w:placeholder>
              <w:docPart w:val="DefaultPlaceholder_1082065158"/>
            </w:placeholder>
          </w:sdtPr>
          <w:sdtEndPr/>
          <w:sdtContent>
            <w:tc>
              <w:tcPr>
                <w:tcW w:w="3363" w:type="dxa"/>
                <w:gridSpan w:val="2"/>
                <w:vAlign w:val="center"/>
              </w:tcPr>
              <w:p w:rsidR="00577379" w:rsidRDefault="001F37EB" w:rsidP="001F37EB">
                <w:r>
                  <w:t xml:space="preserve">   </w:t>
                </w:r>
              </w:p>
            </w:tc>
          </w:sdtContent>
        </w:sdt>
      </w:tr>
      <w:tr w:rsidR="00577379" w:rsidTr="00BD09A8">
        <w:trPr>
          <w:trHeight w:val="415"/>
        </w:trPr>
        <w:tc>
          <w:tcPr>
            <w:tcW w:w="1614" w:type="dxa"/>
            <w:shd w:val="clear" w:color="auto" w:fill="E6E6E6"/>
            <w:vAlign w:val="center"/>
          </w:tcPr>
          <w:p w:rsidR="00577379" w:rsidRDefault="00577379" w:rsidP="00BD09A8">
            <w:permStart w:id="1294235387" w:edGrp="everyone" w:colFirst="1" w:colLast="1"/>
            <w:permStart w:id="1532107452" w:edGrp="everyone" w:colFirst="3" w:colLast="3"/>
            <w:permStart w:id="231674961" w:edGrp="everyone" w:colFirst="5" w:colLast="5"/>
            <w:permEnd w:id="364344261"/>
            <w:permEnd w:id="973621360"/>
            <w:r>
              <w:t>AIS number</w:t>
            </w:r>
          </w:p>
        </w:tc>
        <w:tc>
          <w:tcPr>
            <w:tcW w:w="1560" w:type="dxa"/>
            <w:vAlign w:val="center"/>
          </w:tcPr>
          <w:p w:rsidR="00577379" w:rsidRDefault="002F1403" w:rsidP="001F37EB">
            <w:sdt>
              <w:sdtPr>
                <w:id w:val="-1692686297"/>
                <w:placeholder>
                  <w:docPart w:val="DefaultPlaceholder_1082065158"/>
                </w:placeholder>
              </w:sdtPr>
              <w:sdtEndPr/>
              <w:sdtContent>
                <w:r w:rsidR="001F37EB">
                  <w:t xml:space="preserve">   </w:t>
                </w:r>
              </w:sdtContent>
            </w:sdt>
            <w:r w:rsidR="00577379">
              <w:t xml:space="preserve"> 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577379" w:rsidRDefault="00577379" w:rsidP="00BD09A8">
            <w:r>
              <w:t>NHS number</w:t>
            </w:r>
          </w:p>
        </w:tc>
        <w:sdt>
          <w:sdtPr>
            <w:id w:val="-1007057562"/>
            <w:placeholder>
              <w:docPart w:val="DefaultPlaceholder_1082065158"/>
            </w:placeholder>
          </w:sdtPr>
          <w:sdtEndPr/>
          <w:sdtContent>
            <w:tc>
              <w:tcPr>
                <w:tcW w:w="1842" w:type="dxa"/>
                <w:vAlign w:val="center"/>
              </w:tcPr>
              <w:p w:rsidR="00577379" w:rsidRDefault="001F37EB" w:rsidP="001F37EB">
                <w:r>
                  <w:t xml:space="preserve">   </w:t>
                </w:r>
              </w:p>
            </w:tc>
          </w:sdtContent>
        </w:sdt>
        <w:tc>
          <w:tcPr>
            <w:tcW w:w="1560" w:type="dxa"/>
            <w:shd w:val="clear" w:color="auto" w:fill="E6E6E6"/>
            <w:vAlign w:val="center"/>
          </w:tcPr>
          <w:p w:rsidR="00577379" w:rsidRDefault="00577379" w:rsidP="00BD09A8">
            <w:r>
              <w:t>RIO number</w:t>
            </w:r>
          </w:p>
        </w:tc>
        <w:sdt>
          <w:sdtPr>
            <w:id w:val="-1866138054"/>
            <w:placeholder>
              <w:docPart w:val="DefaultPlaceholder_1082065158"/>
            </w:placeholder>
          </w:sdtPr>
          <w:sdtEndPr/>
          <w:sdtContent>
            <w:tc>
              <w:tcPr>
                <w:tcW w:w="1803" w:type="dxa"/>
                <w:vAlign w:val="center"/>
              </w:tcPr>
              <w:p w:rsidR="00577379" w:rsidRDefault="001F37EB" w:rsidP="001F37EB">
                <w:r>
                  <w:t xml:space="preserve">   </w:t>
                </w:r>
              </w:p>
            </w:tc>
          </w:sdtContent>
        </w:sdt>
      </w:tr>
      <w:tr w:rsidR="00577379" w:rsidTr="005A760A">
        <w:trPr>
          <w:trHeight w:val="420"/>
        </w:trPr>
        <w:tc>
          <w:tcPr>
            <w:tcW w:w="1614" w:type="dxa"/>
            <w:shd w:val="clear" w:color="auto" w:fill="E6E6E6"/>
            <w:vAlign w:val="center"/>
          </w:tcPr>
          <w:p w:rsidR="00577379" w:rsidRDefault="00577379" w:rsidP="00BD09A8">
            <w:permStart w:id="1379756457" w:edGrp="everyone" w:colFirst="1" w:colLast="1"/>
            <w:permStart w:id="117254917" w:edGrp="everyone" w:colFirst="3" w:colLast="3"/>
            <w:permEnd w:id="1294235387"/>
            <w:permEnd w:id="1532107452"/>
            <w:permEnd w:id="231674961"/>
            <w:r>
              <w:t>Date filled in</w:t>
            </w:r>
          </w:p>
        </w:tc>
        <w:tc>
          <w:tcPr>
            <w:tcW w:w="1560" w:type="dxa"/>
            <w:vAlign w:val="center"/>
          </w:tcPr>
          <w:p w:rsidR="00577379" w:rsidRDefault="002F1403" w:rsidP="001F37EB">
            <w:sdt>
              <w:sdtPr>
                <w:id w:val="1659581894"/>
                <w:placeholder>
                  <w:docPart w:val="DefaultPlaceholder_1082065158"/>
                </w:placeholder>
              </w:sdtPr>
              <w:sdtEndPr/>
              <w:sdtContent>
                <w:r w:rsidR="001F37EB">
                  <w:t xml:space="preserve">    </w:t>
                </w:r>
              </w:sdtContent>
            </w:sdt>
            <w:r w:rsidR="00577379">
              <w:t xml:space="preserve"> </w:t>
            </w:r>
          </w:p>
        </w:tc>
        <w:tc>
          <w:tcPr>
            <w:tcW w:w="3543" w:type="dxa"/>
            <w:gridSpan w:val="2"/>
            <w:shd w:val="clear" w:color="auto" w:fill="E6E6E6"/>
            <w:vAlign w:val="center"/>
          </w:tcPr>
          <w:p w:rsidR="00577379" w:rsidRDefault="00577379" w:rsidP="00BD09A8">
            <w:r>
              <w:t>Location of mental capacity assessment</w:t>
            </w:r>
          </w:p>
        </w:tc>
        <w:sdt>
          <w:sdtPr>
            <w:id w:val="1999682487"/>
            <w:placeholder>
              <w:docPart w:val="DefaultPlaceholder_1082065158"/>
            </w:placeholder>
          </w:sdtPr>
          <w:sdtEndPr/>
          <w:sdtContent>
            <w:tc>
              <w:tcPr>
                <w:tcW w:w="3363" w:type="dxa"/>
                <w:gridSpan w:val="2"/>
                <w:vAlign w:val="center"/>
              </w:tcPr>
              <w:p w:rsidR="00577379" w:rsidRDefault="001F37EB" w:rsidP="001F37EB">
                <w:r>
                  <w:t xml:space="preserve">   </w:t>
                </w:r>
              </w:p>
            </w:tc>
          </w:sdtContent>
        </w:sdt>
      </w:tr>
      <w:permEnd w:id="1379756457"/>
      <w:permEnd w:id="117254917"/>
    </w:tbl>
    <w:p w:rsidR="00F6403B" w:rsidRDefault="00F6403B" w:rsidP="00B8606A"/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4101"/>
        <w:gridCol w:w="1071"/>
        <w:gridCol w:w="223"/>
        <w:gridCol w:w="2777"/>
      </w:tblGrid>
      <w:tr w:rsidR="00577379" w:rsidTr="00577379">
        <w:trPr>
          <w:trHeight w:val="488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77379" w:rsidRDefault="00577379" w:rsidP="00577379">
            <w:r>
              <w:rPr>
                <w:b/>
                <w:sz w:val="32"/>
                <w:szCs w:val="32"/>
              </w:rPr>
              <w:t>Mental capacity assessor details</w:t>
            </w:r>
          </w:p>
        </w:tc>
      </w:tr>
      <w:tr w:rsidR="002754AE" w:rsidTr="005A760A">
        <w:trPr>
          <w:trHeight w:val="42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3935" w:rsidRDefault="00553935" w:rsidP="00577379">
            <w:permStart w:id="935738833" w:edGrp="everyone" w:colFirst="1" w:colLast="1"/>
            <w:permStart w:id="1692232269" w:edGrp="everyone" w:colFirst="3" w:colLast="3"/>
            <w:r>
              <w:t>Name</w:t>
            </w:r>
          </w:p>
        </w:tc>
        <w:sdt>
          <w:sdtPr>
            <w:id w:val="-157390317"/>
            <w:placeholder>
              <w:docPart w:val="DefaultPlaceholder_1082065158"/>
            </w:placeholder>
          </w:sdtPr>
          <w:sdtEndPr/>
          <w:sdtContent>
            <w:tc>
              <w:tcPr>
                <w:tcW w:w="4101" w:type="dxa"/>
                <w:shd w:val="clear" w:color="auto" w:fill="auto"/>
                <w:vAlign w:val="center"/>
              </w:tcPr>
              <w:p w:rsidR="00553935" w:rsidRDefault="001F37EB" w:rsidP="001F37EB">
                <w:r>
                  <w:t xml:space="preserve">    </w:t>
                </w:r>
              </w:p>
            </w:tc>
          </w:sdtContent>
        </w:sdt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3935" w:rsidRDefault="00553935" w:rsidP="00577379">
            <w:r>
              <w:t>Job title</w:t>
            </w:r>
          </w:p>
        </w:tc>
        <w:sdt>
          <w:sdtPr>
            <w:id w:val="1614469600"/>
            <w:placeholder>
              <w:docPart w:val="DefaultPlaceholder_1082065158"/>
            </w:placeholder>
          </w:sdtPr>
          <w:sdtEndPr/>
          <w:sdtContent>
            <w:tc>
              <w:tcPr>
                <w:tcW w:w="2777" w:type="dxa"/>
                <w:shd w:val="clear" w:color="auto" w:fill="auto"/>
                <w:vAlign w:val="center"/>
              </w:tcPr>
              <w:p w:rsidR="00553935" w:rsidRDefault="001F37EB" w:rsidP="001F37EB">
                <w:r>
                  <w:t xml:space="preserve">   </w:t>
                </w:r>
              </w:p>
            </w:tc>
          </w:sdtContent>
        </w:sdt>
      </w:tr>
      <w:tr w:rsidR="005A760A" w:rsidTr="003A3802">
        <w:trPr>
          <w:trHeight w:val="42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A760A" w:rsidRDefault="005A760A" w:rsidP="00577379">
            <w:permStart w:id="1950048401" w:edGrp="everyone" w:colFirst="1" w:colLast="1"/>
            <w:permEnd w:id="935738833"/>
            <w:permEnd w:id="1692232269"/>
            <w:r>
              <w:t>Profession</w:t>
            </w:r>
          </w:p>
        </w:tc>
        <w:sdt>
          <w:sdtPr>
            <w:id w:val="-380637323"/>
            <w:placeholder>
              <w:docPart w:val="DefaultPlaceholder_1082065159"/>
            </w:placeholder>
            <w:comboBox>
              <w:listItem w:value="Choose an item."/>
            </w:comboBox>
          </w:sdtPr>
          <w:sdtContent>
            <w:tc>
              <w:tcPr>
                <w:tcW w:w="8172" w:type="dxa"/>
                <w:gridSpan w:val="4"/>
                <w:shd w:val="clear" w:color="auto" w:fill="auto"/>
                <w:vAlign w:val="center"/>
              </w:tcPr>
              <w:p w:rsidR="005A760A" w:rsidRDefault="005A760A" w:rsidP="005A760A">
                <w:r>
                  <w:t xml:space="preserve">    </w:t>
                </w:r>
              </w:p>
            </w:tc>
          </w:sdtContent>
        </w:sdt>
      </w:tr>
      <w:tr w:rsidR="002754AE" w:rsidTr="005A760A">
        <w:tc>
          <w:tcPr>
            <w:tcW w:w="1908" w:type="dxa"/>
            <w:tcBorders>
              <w:bottom w:val="single" w:sz="4" w:space="0" w:color="auto"/>
            </w:tcBorders>
            <w:shd w:val="clear" w:color="auto" w:fill="E0E0E0"/>
          </w:tcPr>
          <w:p w:rsidR="008A6979" w:rsidRDefault="00553935" w:rsidP="00B8606A">
            <w:permStart w:id="179913058" w:edGrp="everyone" w:colFirst="1" w:colLast="1"/>
            <w:permStart w:id="622270402" w:edGrp="everyone" w:colFirst="3" w:colLast="3"/>
            <w:permEnd w:id="1950048401"/>
            <w:r>
              <w:t>Organisation and address</w:t>
            </w:r>
          </w:p>
        </w:tc>
        <w:sdt>
          <w:sdtPr>
            <w:id w:val="243154372"/>
            <w:placeholder>
              <w:docPart w:val="DefaultPlaceholder_1082065158"/>
            </w:placeholder>
          </w:sdtPr>
          <w:sdtEndPr/>
          <w:sdtContent>
            <w:tc>
              <w:tcPr>
                <w:tcW w:w="4101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A6979" w:rsidRDefault="001F37EB" w:rsidP="001F37EB">
                <w:r>
                  <w:t xml:space="preserve">    </w:t>
                </w:r>
              </w:p>
            </w:tc>
          </w:sdtContent>
        </w:sdt>
        <w:tc>
          <w:tcPr>
            <w:tcW w:w="129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A6979" w:rsidRDefault="00553935" w:rsidP="00577379">
            <w:r>
              <w:t>Phone number</w:t>
            </w:r>
          </w:p>
        </w:tc>
        <w:sdt>
          <w:sdtPr>
            <w:id w:val="614028313"/>
            <w:placeholder>
              <w:docPart w:val="DefaultPlaceholder_1082065158"/>
            </w:placeholder>
          </w:sdtPr>
          <w:sdtEndPr/>
          <w:sdtContent>
            <w:tc>
              <w:tcPr>
                <w:tcW w:w="277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A6979" w:rsidRDefault="001F37EB" w:rsidP="001F37EB">
                <w:r>
                  <w:t xml:space="preserve">   </w:t>
                </w:r>
              </w:p>
            </w:tc>
          </w:sdtContent>
        </w:sdt>
      </w:tr>
      <w:permEnd w:id="179913058"/>
      <w:permEnd w:id="622270402"/>
      <w:tr w:rsidR="00F6403B" w:rsidTr="002754AE">
        <w:tc>
          <w:tcPr>
            <w:tcW w:w="1008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F6403B" w:rsidRPr="002754AE" w:rsidRDefault="00F6403B" w:rsidP="00624813">
            <w:pPr>
              <w:rPr>
                <w:b/>
              </w:rPr>
            </w:pPr>
          </w:p>
        </w:tc>
      </w:tr>
      <w:tr w:rsidR="00577379" w:rsidTr="00577379">
        <w:trPr>
          <w:trHeight w:val="568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577379" w:rsidRDefault="00577379" w:rsidP="00577379">
            <w:r w:rsidRPr="00577379">
              <w:rPr>
                <w:b/>
                <w:sz w:val="32"/>
                <w:szCs w:val="32"/>
              </w:rPr>
              <w:t>Decision required</w:t>
            </w:r>
            <w:r w:rsidRPr="00577379">
              <w:rPr>
                <w:sz w:val="32"/>
                <w:szCs w:val="32"/>
              </w:rPr>
              <w:t xml:space="preserve"> </w:t>
            </w:r>
            <w:r w:rsidRPr="00577379">
              <w:rPr>
                <w:sz w:val="28"/>
                <w:szCs w:val="28"/>
              </w:rPr>
              <w:t>(Please be as specific as possible)</w:t>
            </w:r>
          </w:p>
        </w:tc>
      </w:tr>
      <w:tr w:rsidR="00812113" w:rsidTr="00BD09A8">
        <w:permStart w:id="1654011345" w:edGrp="everyone" w:colFirst="0" w:colLast="0" w:displacedByCustomXml="next"/>
        <w:sdt>
          <w:sdtPr>
            <w:id w:val="-1147742732"/>
            <w:placeholder>
              <w:docPart w:val="A7A235D5A994418893FBF0EC63CF16FB"/>
            </w:placeholder>
          </w:sdtPr>
          <w:sdtEndPr/>
          <w:sdtContent>
            <w:tc>
              <w:tcPr>
                <w:tcW w:w="1008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812113" w:rsidRDefault="00812113" w:rsidP="00BD09A8">
                <w:r>
                  <w:t xml:space="preserve">   </w:t>
                </w:r>
              </w:p>
            </w:tc>
          </w:sdtContent>
        </w:sdt>
      </w:tr>
      <w:permEnd w:id="1654011345"/>
      <w:tr w:rsidR="008A6979" w:rsidTr="002754AE">
        <w:tc>
          <w:tcPr>
            <w:tcW w:w="10080" w:type="dxa"/>
            <w:gridSpan w:val="5"/>
            <w:shd w:val="clear" w:color="auto" w:fill="E0E0E0"/>
          </w:tcPr>
          <w:p w:rsidR="008A6979" w:rsidRDefault="008A6979" w:rsidP="00B8606A">
            <w:r>
              <w:t>When does the decision need to be made?</w:t>
            </w:r>
          </w:p>
        </w:tc>
      </w:tr>
      <w:tr w:rsidR="008A6979" w:rsidTr="002754AE">
        <w:permStart w:id="47265017" w:edGrp="everyone" w:colFirst="0" w:colLast="0" w:displacedByCustomXml="next"/>
        <w:sdt>
          <w:sdtPr>
            <w:id w:val="-1773162384"/>
            <w:placeholder>
              <w:docPart w:val="DefaultPlaceholder_1082065158"/>
            </w:placeholder>
          </w:sdtPr>
          <w:sdtEndPr/>
          <w:sdtContent>
            <w:tc>
              <w:tcPr>
                <w:tcW w:w="1008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8A6979" w:rsidRDefault="001F37EB" w:rsidP="001F37EB">
                <w:r>
                  <w:t xml:space="preserve">   </w:t>
                </w:r>
              </w:p>
            </w:tc>
          </w:sdtContent>
        </w:sdt>
      </w:tr>
      <w:permEnd w:id="47265017"/>
      <w:tr w:rsidR="008A6979" w:rsidTr="002754AE">
        <w:tc>
          <w:tcPr>
            <w:tcW w:w="10080" w:type="dxa"/>
            <w:gridSpan w:val="5"/>
            <w:shd w:val="clear" w:color="auto" w:fill="E0E0E0"/>
          </w:tcPr>
          <w:p w:rsidR="008A6979" w:rsidRDefault="008A6979" w:rsidP="00B8606A">
            <w:r>
              <w:t>Who is concerned that this person may lack capacity to make the above decision?</w:t>
            </w:r>
          </w:p>
        </w:tc>
      </w:tr>
      <w:tr w:rsidR="008A6979" w:rsidTr="002754AE">
        <w:permStart w:id="538605516" w:edGrp="everyone" w:colFirst="0" w:colLast="0" w:displacedByCustomXml="next"/>
        <w:sdt>
          <w:sdtPr>
            <w:id w:val="1408727704"/>
            <w:placeholder>
              <w:docPart w:val="DefaultPlaceholder_1082065158"/>
            </w:placeholder>
          </w:sdtPr>
          <w:sdtEndPr/>
          <w:sdtContent>
            <w:tc>
              <w:tcPr>
                <w:tcW w:w="1008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8A6979" w:rsidRDefault="001F37EB" w:rsidP="001F37EB">
                <w:r>
                  <w:t xml:space="preserve">   </w:t>
                </w:r>
              </w:p>
            </w:tc>
          </w:sdtContent>
        </w:sdt>
      </w:tr>
      <w:permEnd w:id="538605516"/>
      <w:tr w:rsidR="008A6979" w:rsidTr="002754AE">
        <w:tc>
          <w:tcPr>
            <w:tcW w:w="10080" w:type="dxa"/>
            <w:gridSpan w:val="5"/>
            <w:shd w:val="clear" w:color="auto" w:fill="E0E0E0"/>
          </w:tcPr>
          <w:p w:rsidR="008A6979" w:rsidRDefault="008A6979" w:rsidP="00B8606A">
            <w:r>
              <w:lastRenderedPageBreak/>
              <w:t>What is the reason for their concern?</w:t>
            </w:r>
          </w:p>
        </w:tc>
      </w:tr>
      <w:tr w:rsidR="008A6979" w:rsidTr="002754AE">
        <w:permStart w:id="1332181435" w:edGrp="everyone" w:colFirst="0" w:colLast="0" w:displacedByCustomXml="next"/>
        <w:sdt>
          <w:sdtPr>
            <w:id w:val="-52081258"/>
            <w:placeholder>
              <w:docPart w:val="DefaultPlaceholder_1082065158"/>
            </w:placeholder>
          </w:sdtPr>
          <w:sdtEndPr/>
          <w:sdtContent>
            <w:tc>
              <w:tcPr>
                <w:tcW w:w="10080" w:type="dxa"/>
                <w:gridSpan w:val="5"/>
                <w:shd w:val="clear" w:color="auto" w:fill="auto"/>
              </w:tcPr>
              <w:p w:rsidR="008A6979" w:rsidRDefault="001F37EB" w:rsidP="001F37EB">
                <w:r>
                  <w:t xml:space="preserve">   </w:t>
                </w:r>
              </w:p>
            </w:tc>
          </w:sdtContent>
        </w:sdt>
      </w:tr>
      <w:tr w:rsidR="008A6979" w:rsidTr="002754AE"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8A6979" w:rsidRDefault="008A6979" w:rsidP="00B8606A">
            <w:permStart w:id="515908233" w:edGrp="everyone" w:colFirst="1" w:colLast="1"/>
            <w:permEnd w:id="1332181435"/>
            <w:r>
              <w:t xml:space="preserve">Has the person given consent for this assessment to take </w:t>
            </w:r>
            <w:bookmarkStart w:id="0" w:name="_GoBack"/>
            <w:bookmarkEnd w:id="0"/>
            <w:r>
              <w:t>place?</w:t>
            </w:r>
          </w:p>
        </w:tc>
        <w:sdt>
          <w:sdtPr>
            <w:id w:val="1510101055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  <w:listItem w:displayText="Not able to give consent" w:value="Not able to give consent"/>
            </w:comboBox>
          </w:sdtPr>
          <w:sdtEndPr/>
          <w:sdtContent>
            <w:tc>
              <w:tcPr>
                <w:tcW w:w="300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8A6979" w:rsidRDefault="00812113" w:rsidP="00B8606A">
                <w:r>
                  <w:t>select</w:t>
                </w:r>
              </w:p>
            </w:tc>
          </w:sdtContent>
        </w:sdt>
      </w:tr>
      <w:permEnd w:id="515908233"/>
    </w:tbl>
    <w:p w:rsidR="00FA6F2A" w:rsidRDefault="00FA6F2A"/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4153"/>
        <w:gridCol w:w="2543"/>
        <w:gridCol w:w="1104"/>
        <w:gridCol w:w="1440"/>
      </w:tblGrid>
      <w:tr w:rsidR="00577379" w:rsidRPr="00577379" w:rsidTr="00577379">
        <w:trPr>
          <w:trHeight w:val="561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577379" w:rsidRPr="00577379" w:rsidRDefault="00577379" w:rsidP="00577379">
            <w:pPr>
              <w:rPr>
                <w:b/>
                <w:sz w:val="32"/>
                <w:szCs w:val="32"/>
              </w:rPr>
            </w:pPr>
            <w:r w:rsidRPr="00577379">
              <w:rPr>
                <w:b/>
                <w:sz w:val="32"/>
                <w:szCs w:val="32"/>
              </w:rPr>
              <w:t>The assessment</w:t>
            </w:r>
          </w:p>
        </w:tc>
      </w:tr>
      <w:tr w:rsidR="00DC6E6D" w:rsidTr="00577379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6E6D" w:rsidRDefault="00DC6E6D" w:rsidP="00E70BEF">
            <w:r w:rsidRPr="002754AE">
              <w:rPr>
                <w:b/>
              </w:rPr>
              <w:t xml:space="preserve">Section </w:t>
            </w:r>
            <w:r w:rsidR="002A4518" w:rsidRPr="002754AE">
              <w:rPr>
                <w:b/>
              </w:rPr>
              <w:t>1</w:t>
            </w:r>
            <w:r w:rsidR="00E70BEF">
              <w:t>: The four stage functi</w:t>
            </w:r>
            <w:r>
              <w:t>onal test</w:t>
            </w:r>
          </w:p>
        </w:tc>
      </w:tr>
      <w:tr w:rsidR="00F6403B" w:rsidTr="00577379">
        <w:tc>
          <w:tcPr>
            <w:tcW w:w="84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F6403B" w:rsidRDefault="00D43FC6" w:rsidP="00B8606A">
            <w:permStart w:id="1677879198" w:edGrp="everyone" w:colFirst="2" w:colLast="2"/>
            <w:r>
              <w:t>1</w:t>
            </w:r>
            <w:r w:rsidR="00F6403B">
              <w:t>.1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F6403B" w:rsidRPr="002754AE" w:rsidRDefault="00F6403B" w:rsidP="00B8606A">
            <w:pPr>
              <w:rPr>
                <w:b/>
              </w:rPr>
            </w:pPr>
            <w:r w:rsidRPr="002754AE">
              <w:rPr>
                <w:b/>
              </w:rPr>
              <w:t>Does the person understand the relevant information about the decision to be made?</w:t>
            </w:r>
          </w:p>
        </w:tc>
        <w:sdt>
          <w:sdtPr>
            <w:id w:val="-1373298865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6403B" w:rsidRDefault="00812113" w:rsidP="00624813">
                <w:r>
                  <w:t>select</w:t>
                </w:r>
              </w:p>
            </w:tc>
          </w:sdtContent>
        </w:sdt>
      </w:tr>
      <w:permEnd w:id="1677879198"/>
      <w:tr w:rsidR="00F6403B" w:rsidTr="002754AE">
        <w:tc>
          <w:tcPr>
            <w:tcW w:w="840" w:type="dxa"/>
            <w:vMerge/>
            <w:shd w:val="clear" w:color="auto" w:fill="E0E0E0"/>
          </w:tcPr>
          <w:p w:rsidR="00F6403B" w:rsidRDefault="00F6403B" w:rsidP="00B8606A"/>
        </w:tc>
        <w:tc>
          <w:tcPr>
            <w:tcW w:w="9240" w:type="dxa"/>
            <w:gridSpan w:val="4"/>
            <w:shd w:val="clear" w:color="auto" w:fill="E0E0E0"/>
          </w:tcPr>
          <w:p w:rsidR="00F6403B" w:rsidRDefault="002A4518" w:rsidP="00577379">
            <w:r w:rsidRPr="00BE3352">
              <w:t>What</w:t>
            </w:r>
            <w:r w:rsidR="009E330D">
              <w:t xml:space="preserve"> is the </w:t>
            </w:r>
            <w:r w:rsidRPr="00BE3352">
              <w:t xml:space="preserve">information </w:t>
            </w:r>
            <w:r w:rsidR="009E330D">
              <w:t>the person needs to understand to make this decision?</w:t>
            </w:r>
          </w:p>
        </w:tc>
      </w:tr>
      <w:tr w:rsidR="00F6403B" w:rsidTr="002754AE">
        <w:tc>
          <w:tcPr>
            <w:tcW w:w="840" w:type="dxa"/>
            <w:vMerge/>
            <w:shd w:val="clear" w:color="auto" w:fill="E0E0E0"/>
          </w:tcPr>
          <w:p w:rsidR="00F6403B" w:rsidRDefault="00F6403B" w:rsidP="00B8606A">
            <w:permStart w:id="1302231249" w:edGrp="everyone" w:colFirst="1" w:colLast="1"/>
          </w:p>
        </w:tc>
        <w:sdt>
          <w:sdtPr>
            <w:id w:val="-2112041327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6403B" w:rsidRDefault="001F37EB" w:rsidP="001F37EB">
                <w:r>
                  <w:t xml:space="preserve">   </w:t>
                </w:r>
              </w:p>
            </w:tc>
          </w:sdtContent>
        </w:sdt>
      </w:tr>
      <w:permEnd w:id="1302231249"/>
      <w:tr w:rsidR="00F6403B" w:rsidTr="002754AE">
        <w:tc>
          <w:tcPr>
            <w:tcW w:w="840" w:type="dxa"/>
            <w:vMerge/>
            <w:shd w:val="clear" w:color="auto" w:fill="E0E0E0"/>
          </w:tcPr>
          <w:p w:rsidR="00F6403B" w:rsidRDefault="00F6403B" w:rsidP="00B8606A"/>
        </w:tc>
        <w:tc>
          <w:tcPr>
            <w:tcW w:w="9240" w:type="dxa"/>
            <w:gridSpan w:val="4"/>
            <w:shd w:val="clear" w:color="auto" w:fill="E0E0E0"/>
          </w:tcPr>
          <w:p w:rsidR="009E330D" w:rsidRPr="00F6403B" w:rsidRDefault="009E330D" w:rsidP="009E330D">
            <w:r w:rsidRPr="00F6403B">
              <w:t xml:space="preserve">How was the information </w:t>
            </w:r>
            <w:r>
              <w:t>communicated to them</w:t>
            </w:r>
            <w:r w:rsidRPr="00F6403B">
              <w:t>?</w:t>
            </w:r>
          </w:p>
          <w:p w:rsidR="00F6403B" w:rsidRDefault="009E330D" w:rsidP="009E330D">
            <w:r>
              <w:t>(for example</w:t>
            </w:r>
            <w:r w:rsidR="00577379">
              <w:t>,</w:t>
            </w:r>
            <w:r>
              <w:t xml:space="preserve"> use of sign language or an interpreter, printed documents including pictures, easy read, large print or Braille formats)</w:t>
            </w:r>
          </w:p>
        </w:tc>
      </w:tr>
      <w:tr w:rsidR="00F6403B" w:rsidTr="002754AE">
        <w:tc>
          <w:tcPr>
            <w:tcW w:w="840" w:type="dxa"/>
            <w:vMerge/>
            <w:shd w:val="clear" w:color="auto" w:fill="E0E0E0"/>
          </w:tcPr>
          <w:p w:rsidR="00F6403B" w:rsidRDefault="00F6403B" w:rsidP="00B8606A">
            <w:permStart w:id="2045928851" w:edGrp="everyone" w:colFirst="1" w:colLast="1"/>
          </w:p>
        </w:tc>
        <w:sdt>
          <w:sdtPr>
            <w:id w:val="1626658961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F6403B" w:rsidRDefault="001F37EB" w:rsidP="001F37EB">
                <w:r>
                  <w:t xml:space="preserve">   </w:t>
                </w:r>
              </w:p>
            </w:tc>
          </w:sdtContent>
        </w:sdt>
      </w:tr>
      <w:permEnd w:id="2045928851"/>
      <w:tr w:rsidR="00F6403B" w:rsidTr="002754AE">
        <w:tc>
          <w:tcPr>
            <w:tcW w:w="840" w:type="dxa"/>
            <w:vMerge/>
            <w:shd w:val="clear" w:color="auto" w:fill="E0E0E0"/>
          </w:tcPr>
          <w:p w:rsidR="00F6403B" w:rsidRDefault="00F6403B" w:rsidP="00B8606A"/>
        </w:tc>
        <w:tc>
          <w:tcPr>
            <w:tcW w:w="9240" w:type="dxa"/>
            <w:gridSpan w:val="4"/>
            <w:shd w:val="clear" w:color="auto" w:fill="E0E0E0"/>
          </w:tcPr>
          <w:p w:rsidR="00F6403B" w:rsidRDefault="009E330D" w:rsidP="002C36DB">
            <w:r>
              <w:t xml:space="preserve">What </w:t>
            </w:r>
            <w:r w:rsidR="002C36DB">
              <w:t>is the evidence that</w:t>
            </w:r>
            <w:r>
              <w:t xml:space="preserve"> they </w:t>
            </w:r>
            <w:r w:rsidR="00E70BEF">
              <w:t xml:space="preserve">do or do not </w:t>
            </w:r>
            <w:r>
              <w:t xml:space="preserve">understand this information? </w:t>
            </w:r>
          </w:p>
        </w:tc>
      </w:tr>
      <w:tr w:rsidR="00F6403B" w:rsidTr="002754AE"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F6403B" w:rsidRDefault="00F6403B" w:rsidP="00B8606A">
            <w:permStart w:id="66261593" w:edGrp="everyone" w:colFirst="1" w:colLast="1"/>
          </w:p>
        </w:tc>
        <w:tc>
          <w:tcPr>
            <w:tcW w:w="9240" w:type="dxa"/>
            <w:gridSpan w:val="4"/>
            <w:shd w:val="clear" w:color="auto" w:fill="auto"/>
          </w:tcPr>
          <w:sdt>
            <w:sdtPr>
              <w:id w:val="1181701110"/>
              <w:placeholder>
                <w:docPart w:val="DefaultPlaceholder_1082065158"/>
              </w:placeholder>
            </w:sdtPr>
            <w:sdtEndPr/>
            <w:sdtContent>
              <w:p w:rsidR="009E330D" w:rsidRDefault="001F37EB" w:rsidP="00B8606A">
                <w:r>
                  <w:t xml:space="preserve">   </w:t>
                </w:r>
              </w:p>
            </w:sdtContent>
          </w:sdt>
        </w:tc>
      </w:tr>
      <w:tr w:rsidR="00AF752E" w:rsidTr="002754AE">
        <w:tc>
          <w:tcPr>
            <w:tcW w:w="840" w:type="dxa"/>
            <w:vMerge w:val="restart"/>
            <w:shd w:val="clear" w:color="auto" w:fill="E0E0E0"/>
          </w:tcPr>
          <w:p w:rsidR="00AF752E" w:rsidRDefault="00D43FC6" w:rsidP="00B8606A">
            <w:permStart w:id="515191468" w:edGrp="everyone" w:colFirst="2" w:colLast="2"/>
            <w:permEnd w:id="66261593"/>
            <w:r>
              <w:t>1</w:t>
            </w:r>
            <w:r w:rsidR="00AF752E">
              <w:t>.2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F752E" w:rsidRPr="002754AE" w:rsidRDefault="00AF752E" w:rsidP="00DC6E6D">
            <w:pPr>
              <w:rPr>
                <w:b/>
              </w:rPr>
            </w:pPr>
            <w:r w:rsidRPr="002754AE">
              <w:rPr>
                <w:b/>
              </w:rPr>
              <w:t xml:space="preserve">Can the person retain the relevant information for long enough to </w:t>
            </w:r>
            <w:r w:rsidR="00BE3352" w:rsidRPr="002754AE">
              <w:rPr>
                <w:b/>
              </w:rPr>
              <w:t xml:space="preserve">think about and </w:t>
            </w:r>
            <w:r w:rsidRPr="002754AE">
              <w:rPr>
                <w:b/>
              </w:rPr>
              <w:t>make the decision?</w:t>
            </w:r>
          </w:p>
          <w:p w:rsidR="00AF752E" w:rsidRDefault="00AF752E" w:rsidP="00E70BEF">
            <w:r>
              <w:t>(Aids to memory can be used such as a</w:t>
            </w:r>
            <w:r w:rsidRPr="005A658F">
              <w:t xml:space="preserve"> notebook, photograph, video</w:t>
            </w:r>
            <w:r>
              <w:t xml:space="preserve"> recording</w:t>
            </w:r>
            <w:r w:rsidRPr="005A658F">
              <w:t>, voice record</w:t>
            </w:r>
            <w:r>
              <w:t>ing, written document,</w:t>
            </w:r>
            <w:r w:rsidRPr="005A658F">
              <w:t xml:space="preserve"> computer)</w:t>
            </w:r>
            <w:r w:rsidR="00E70BEF">
              <w:t xml:space="preserve"> This question is not about their memory in general, just in relation to the information for this decision.</w:t>
            </w:r>
          </w:p>
        </w:tc>
        <w:sdt>
          <w:sdtPr>
            <w:id w:val="-1893348242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F752E" w:rsidRDefault="00812113" w:rsidP="00624813">
                <w:r>
                  <w:t>select</w:t>
                </w:r>
              </w:p>
            </w:tc>
          </w:sdtContent>
        </w:sdt>
      </w:tr>
      <w:permEnd w:id="515191468"/>
      <w:tr w:rsidR="00AF752E" w:rsidTr="002754AE">
        <w:tc>
          <w:tcPr>
            <w:tcW w:w="840" w:type="dxa"/>
            <w:vMerge/>
            <w:shd w:val="clear" w:color="auto" w:fill="E0E0E0"/>
          </w:tcPr>
          <w:p w:rsidR="00AF752E" w:rsidRDefault="00AF752E" w:rsidP="00B8606A"/>
        </w:tc>
        <w:tc>
          <w:tcPr>
            <w:tcW w:w="9240" w:type="dxa"/>
            <w:gridSpan w:val="4"/>
            <w:shd w:val="clear" w:color="auto" w:fill="E0E0E0"/>
          </w:tcPr>
          <w:p w:rsidR="00AF752E" w:rsidRDefault="00AF752E" w:rsidP="002C36DB">
            <w:r>
              <w:t xml:space="preserve">What </w:t>
            </w:r>
            <w:r w:rsidR="002C36DB">
              <w:t xml:space="preserve">is the evidence that </w:t>
            </w:r>
            <w:r w:rsidR="009E330D">
              <w:t xml:space="preserve">they can </w:t>
            </w:r>
            <w:r w:rsidR="00E70BEF">
              <w:t xml:space="preserve">or cannot </w:t>
            </w:r>
            <w:r w:rsidR="009E330D">
              <w:t>retain the relevant information?</w:t>
            </w:r>
          </w:p>
        </w:tc>
      </w:tr>
      <w:tr w:rsidR="00AF752E" w:rsidTr="002754AE">
        <w:tc>
          <w:tcPr>
            <w:tcW w:w="840" w:type="dxa"/>
            <w:vMerge/>
            <w:shd w:val="clear" w:color="auto" w:fill="E0E0E0"/>
          </w:tcPr>
          <w:p w:rsidR="00AF752E" w:rsidRDefault="00AF752E" w:rsidP="00B8606A">
            <w:permStart w:id="1462450935" w:edGrp="everyone" w:colFirst="1" w:colLast="1"/>
          </w:p>
        </w:tc>
        <w:sdt>
          <w:sdtPr>
            <w:id w:val="1158649310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shd w:val="clear" w:color="auto" w:fill="auto"/>
              </w:tcPr>
              <w:p w:rsidR="00AF752E" w:rsidRDefault="001F37EB" w:rsidP="001F37EB">
                <w:r>
                  <w:t xml:space="preserve">   </w:t>
                </w:r>
              </w:p>
            </w:tc>
          </w:sdtContent>
        </w:sdt>
      </w:tr>
      <w:tr w:rsidR="00AF752E" w:rsidTr="002754AE">
        <w:tc>
          <w:tcPr>
            <w:tcW w:w="840" w:type="dxa"/>
            <w:vMerge w:val="restart"/>
            <w:shd w:val="clear" w:color="auto" w:fill="E0E0E0"/>
          </w:tcPr>
          <w:p w:rsidR="00AF752E" w:rsidRDefault="00D43FC6" w:rsidP="00B8606A">
            <w:permStart w:id="621566051" w:edGrp="everyone" w:colFirst="2" w:colLast="2"/>
            <w:permEnd w:id="1462450935"/>
            <w:r>
              <w:t>1</w:t>
            </w:r>
            <w:r w:rsidR="00AF752E">
              <w:t>.3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F752E" w:rsidRPr="002754AE" w:rsidRDefault="00AF752E" w:rsidP="00DC6E6D">
            <w:pPr>
              <w:rPr>
                <w:b/>
              </w:rPr>
            </w:pPr>
            <w:r w:rsidRPr="002754AE">
              <w:rPr>
                <w:b/>
              </w:rPr>
              <w:t>Can the person use or weigh the information as part of the decision making process?</w:t>
            </w:r>
          </w:p>
          <w:p w:rsidR="00AF752E" w:rsidRPr="005A658F" w:rsidRDefault="00AF752E" w:rsidP="002754AE">
            <w:pPr>
              <w:numPr>
                <w:ilvl w:val="0"/>
                <w:numId w:val="2"/>
              </w:numPr>
            </w:pPr>
            <w:r w:rsidRPr="005A658F">
              <w:t>Evaluate the information</w:t>
            </w:r>
            <w:r w:rsidR="00E70BEF">
              <w:t xml:space="preserve"> by weighing up the likely consequences of the choices available</w:t>
            </w:r>
          </w:p>
          <w:p w:rsidR="00AF752E" w:rsidRPr="005A658F" w:rsidRDefault="00AF752E" w:rsidP="002754AE">
            <w:pPr>
              <w:numPr>
                <w:ilvl w:val="0"/>
                <w:numId w:val="2"/>
              </w:numPr>
            </w:pPr>
            <w:r w:rsidRPr="005A658F">
              <w:t>Use the information to make a decision</w:t>
            </w:r>
          </w:p>
          <w:p w:rsidR="00AF752E" w:rsidRDefault="00AF752E" w:rsidP="002754AE">
            <w:pPr>
              <w:numPr>
                <w:ilvl w:val="0"/>
                <w:numId w:val="2"/>
              </w:numPr>
            </w:pPr>
            <w:r w:rsidRPr="005A658F">
              <w:t>Decide without undue influence, persuasion or to please another</w:t>
            </w:r>
          </w:p>
        </w:tc>
        <w:sdt>
          <w:sdtPr>
            <w:id w:val="-1211502660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F752E" w:rsidRDefault="00812113" w:rsidP="00624813">
                <w:r>
                  <w:t>select</w:t>
                </w:r>
              </w:p>
            </w:tc>
          </w:sdtContent>
        </w:sdt>
      </w:tr>
      <w:permEnd w:id="621566051"/>
      <w:tr w:rsidR="00AF752E" w:rsidTr="002754AE">
        <w:tc>
          <w:tcPr>
            <w:tcW w:w="840" w:type="dxa"/>
            <w:vMerge/>
            <w:shd w:val="clear" w:color="auto" w:fill="E0E0E0"/>
          </w:tcPr>
          <w:p w:rsidR="00AF752E" w:rsidRDefault="00AF752E" w:rsidP="00B8606A"/>
        </w:tc>
        <w:tc>
          <w:tcPr>
            <w:tcW w:w="9240" w:type="dxa"/>
            <w:gridSpan w:val="4"/>
            <w:shd w:val="clear" w:color="auto" w:fill="E0E0E0"/>
          </w:tcPr>
          <w:p w:rsidR="00AF752E" w:rsidRDefault="009E330D" w:rsidP="002C36DB">
            <w:r>
              <w:t xml:space="preserve">What </w:t>
            </w:r>
            <w:r w:rsidR="002C36DB">
              <w:t>is the evidence that</w:t>
            </w:r>
            <w:r>
              <w:t xml:space="preserve"> they can</w:t>
            </w:r>
            <w:r w:rsidR="00E70BEF">
              <w:t xml:space="preserve"> or cannot</w:t>
            </w:r>
            <w:r>
              <w:t xml:space="preserve"> use or weigh the relevant information</w:t>
            </w:r>
            <w:r w:rsidR="00AF752E">
              <w:t>?</w:t>
            </w:r>
          </w:p>
        </w:tc>
      </w:tr>
      <w:tr w:rsidR="00AF752E" w:rsidTr="002754AE">
        <w:tc>
          <w:tcPr>
            <w:tcW w:w="840" w:type="dxa"/>
            <w:vMerge/>
            <w:shd w:val="clear" w:color="auto" w:fill="E0E0E0"/>
          </w:tcPr>
          <w:p w:rsidR="00AF752E" w:rsidRDefault="00AF752E" w:rsidP="00B8606A">
            <w:permStart w:id="893125759" w:edGrp="everyone" w:colFirst="1" w:colLast="1"/>
          </w:p>
        </w:tc>
        <w:sdt>
          <w:sdtPr>
            <w:id w:val="2074919574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shd w:val="clear" w:color="auto" w:fill="auto"/>
              </w:tcPr>
              <w:p w:rsidR="00AF752E" w:rsidRDefault="001F37EB" w:rsidP="001F37EB">
                <w:r>
                  <w:t xml:space="preserve">   </w:t>
                </w:r>
              </w:p>
            </w:tc>
          </w:sdtContent>
        </w:sdt>
      </w:tr>
      <w:tr w:rsidR="00AF752E" w:rsidTr="002754AE">
        <w:tc>
          <w:tcPr>
            <w:tcW w:w="840" w:type="dxa"/>
            <w:vMerge w:val="restart"/>
            <w:shd w:val="clear" w:color="auto" w:fill="E0E0E0"/>
          </w:tcPr>
          <w:p w:rsidR="00AF752E" w:rsidRDefault="00D43FC6" w:rsidP="00B8606A">
            <w:permStart w:id="314601229" w:edGrp="everyone" w:colFirst="2" w:colLast="2"/>
            <w:permEnd w:id="893125759"/>
            <w:r>
              <w:t>1</w:t>
            </w:r>
            <w:r w:rsidR="00AF752E">
              <w:t>.4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AF752E" w:rsidRDefault="00AF752E" w:rsidP="00B8606A">
            <w:r w:rsidRPr="002754AE">
              <w:rPr>
                <w:b/>
              </w:rPr>
              <w:t xml:space="preserve">Can the person communicate their decision by any means?  </w:t>
            </w:r>
          </w:p>
        </w:tc>
        <w:sdt>
          <w:sdtPr>
            <w:id w:val="2112165034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AF752E" w:rsidRDefault="00812113" w:rsidP="00624813">
                <w:r>
                  <w:t>select</w:t>
                </w:r>
              </w:p>
            </w:tc>
          </w:sdtContent>
        </w:sdt>
      </w:tr>
      <w:permEnd w:id="314601229"/>
      <w:tr w:rsidR="00AF752E" w:rsidTr="002754AE">
        <w:tc>
          <w:tcPr>
            <w:tcW w:w="840" w:type="dxa"/>
            <w:vMerge/>
            <w:shd w:val="clear" w:color="auto" w:fill="E0E0E0"/>
          </w:tcPr>
          <w:p w:rsidR="00AF752E" w:rsidRDefault="00AF752E" w:rsidP="00B8606A"/>
        </w:tc>
        <w:tc>
          <w:tcPr>
            <w:tcW w:w="9240" w:type="dxa"/>
            <w:gridSpan w:val="4"/>
            <w:shd w:val="clear" w:color="auto" w:fill="E0E0E0"/>
          </w:tcPr>
          <w:p w:rsidR="00AF752E" w:rsidRDefault="009E330D" w:rsidP="002C36DB">
            <w:r>
              <w:t xml:space="preserve">What </w:t>
            </w:r>
            <w:r w:rsidR="002C36DB">
              <w:t>is the evidence that</w:t>
            </w:r>
            <w:r>
              <w:t xml:space="preserve"> they can</w:t>
            </w:r>
            <w:r w:rsidR="00E70BEF">
              <w:t xml:space="preserve"> or cannot</w:t>
            </w:r>
            <w:r>
              <w:t xml:space="preserve"> communicate their decision?</w:t>
            </w:r>
          </w:p>
        </w:tc>
      </w:tr>
      <w:tr w:rsidR="00AF752E" w:rsidTr="002754AE"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AF752E" w:rsidRDefault="00AF752E" w:rsidP="00B8606A">
            <w:permStart w:id="1729590732" w:edGrp="everyone" w:colFirst="1" w:colLast="1"/>
          </w:p>
        </w:tc>
        <w:sdt>
          <w:sdtPr>
            <w:id w:val="502854737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AF752E" w:rsidRDefault="001F37EB" w:rsidP="001F37EB">
                <w:r>
                  <w:t xml:space="preserve">   </w:t>
                </w:r>
              </w:p>
            </w:tc>
          </w:sdtContent>
        </w:sdt>
      </w:tr>
      <w:permEnd w:id="1729590732"/>
      <w:tr w:rsidR="00553935" w:rsidTr="002754AE">
        <w:tc>
          <w:tcPr>
            <w:tcW w:w="100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935" w:rsidRDefault="00553935" w:rsidP="00B8606A"/>
        </w:tc>
      </w:tr>
      <w:tr w:rsidR="00577379" w:rsidRPr="00577379" w:rsidTr="00577379">
        <w:trPr>
          <w:trHeight w:val="565"/>
        </w:trPr>
        <w:tc>
          <w:tcPr>
            <w:tcW w:w="10080" w:type="dxa"/>
            <w:gridSpan w:val="5"/>
            <w:shd w:val="clear" w:color="auto" w:fill="CCC0D9"/>
            <w:vAlign w:val="center"/>
          </w:tcPr>
          <w:p w:rsidR="00577379" w:rsidRPr="00577379" w:rsidRDefault="00577379" w:rsidP="00577379">
            <w:pPr>
              <w:rPr>
                <w:b/>
                <w:sz w:val="32"/>
                <w:szCs w:val="32"/>
              </w:rPr>
            </w:pPr>
            <w:r w:rsidRPr="00577379">
              <w:rPr>
                <w:b/>
                <w:sz w:val="32"/>
                <w:szCs w:val="32"/>
              </w:rPr>
              <w:t>Additional information</w:t>
            </w:r>
          </w:p>
        </w:tc>
      </w:tr>
      <w:tr w:rsidR="00553935" w:rsidTr="002754AE">
        <w:tc>
          <w:tcPr>
            <w:tcW w:w="10080" w:type="dxa"/>
            <w:gridSpan w:val="5"/>
            <w:shd w:val="clear" w:color="auto" w:fill="E0E0E0"/>
          </w:tcPr>
          <w:p w:rsidR="00553935" w:rsidRDefault="00553935" w:rsidP="00E70BEF">
            <w:r w:rsidRPr="002754AE">
              <w:rPr>
                <w:b/>
              </w:rPr>
              <w:t xml:space="preserve">Give details of any additional actions taken to enhance the person’s </w:t>
            </w:r>
            <w:r w:rsidR="00E70BEF" w:rsidRPr="002754AE">
              <w:rPr>
                <w:b/>
              </w:rPr>
              <w:t>ability to participate in the decision-making process</w:t>
            </w:r>
          </w:p>
        </w:tc>
      </w:tr>
      <w:tr w:rsidR="00553935" w:rsidTr="002754AE">
        <w:permStart w:id="1612740581" w:edGrp="everyone" w:colFirst="0" w:colLast="0" w:displacedByCustomXml="next"/>
        <w:sdt>
          <w:sdtPr>
            <w:id w:val="-626458560"/>
            <w:placeholder>
              <w:docPart w:val="DefaultPlaceholder_1082065158"/>
            </w:placeholder>
          </w:sdtPr>
          <w:sdtEndPr/>
          <w:sdtContent>
            <w:tc>
              <w:tcPr>
                <w:tcW w:w="1008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</w:tcPr>
              <w:p w:rsidR="00553935" w:rsidRDefault="001F37EB" w:rsidP="001F37EB">
                <w:r>
                  <w:t xml:space="preserve">   </w:t>
                </w:r>
              </w:p>
            </w:tc>
          </w:sdtContent>
        </w:sdt>
      </w:tr>
      <w:permEnd w:id="1612740581"/>
      <w:tr w:rsidR="00553935" w:rsidTr="002754AE">
        <w:tc>
          <w:tcPr>
            <w:tcW w:w="10080" w:type="dxa"/>
            <w:gridSpan w:val="5"/>
            <w:shd w:val="clear" w:color="auto" w:fill="E0E0E0"/>
          </w:tcPr>
          <w:p w:rsidR="00553935" w:rsidRPr="002754AE" w:rsidRDefault="00553935" w:rsidP="00553935">
            <w:pPr>
              <w:rPr>
                <w:b/>
              </w:rPr>
            </w:pPr>
            <w:r w:rsidRPr="002754AE">
              <w:rPr>
                <w:b/>
              </w:rPr>
              <w:t>Give details of any specialist opinions sought in making this assessment</w:t>
            </w:r>
          </w:p>
          <w:p w:rsidR="00553935" w:rsidRDefault="00553935" w:rsidP="00577379">
            <w:r w:rsidRPr="007C061A">
              <w:t>(</w:t>
            </w:r>
            <w:proofErr w:type="gramStart"/>
            <w:r w:rsidRPr="007C061A">
              <w:t>for</w:t>
            </w:r>
            <w:proofErr w:type="gramEnd"/>
            <w:r w:rsidRPr="007C061A">
              <w:t xml:space="preserve"> example</w:t>
            </w:r>
            <w:r w:rsidR="00577379">
              <w:t>,</w:t>
            </w:r>
            <w:r w:rsidRPr="007C061A">
              <w:t xml:space="preserve"> </w:t>
            </w:r>
            <w:r>
              <w:t xml:space="preserve">from </w:t>
            </w:r>
            <w:r w:rsidRPr="007C061A">
              <w:t>a psychiatrist or other mental health practitioner, a psychologist, a speech</w:t>
            </w:r>
            <w:r>
              <w:t xml:space="preserve"> </w:t>
            </w:r>
            <w:r w:rsidRPr="007C061A">
              <w:t>and language therapist</w:t>
            </w:r>
            <w:r>
              <w:t>). Please attach any relevant documents.</w:t>
            </w:r>
          </w:p>
        </w:tc>
      </w:tr>
      <w:tr w:rsidR="00553935" w:rsidTr="002754AE">
        <w:permStart w:id="1382054718" w:edGrp="everyone" w:colFirst="0" w:colLast="0" w:displacedByCustomXml="next"/>
        <w:sdt>
          <w:sdtPr>
            <w:id w:val="-1112289048"/>
            <w:placeholder>
              <w:docPart w:val="DefaultPlaceholder_1082065158"/>
            </w:placeholder>
          </w:sdtPr>
          <w:sdtEndPr/>
          <w:sdtContent>
            <w:tc>
              <w:tcPr>
                <w:tcW w:w="10080" w:type="dxa"/>
                <w:gridSpan w:val="5"/>
                <w:shd w:val="clear" w:color="auto" w:fill="auto"/>
              </w:tcPr>
              <w:p w:rsidR="00553935" w:rsidRDefault="001F37EB" w:rsidP="001F37EB">
                <w:r>
                  <w:t xml:space="preserve">   </w:t>
                </w:r>
              </w:p>
            </w:tc>
          </w:sdtContent>
        </w:sdt>
      </w:tr>
      <w:permEnd w:id="1382054718"/>
      <w:tr w:rsidR="00E70BEF" w:rsidTr="002754AE">
        <w:tc>
          <w:tcPr>
            <w:tcW w:w="10080" w:type="dxa"/>
            <w:gridSpan w:val="5"/>
            <w:shd w:val="clear" w:color="auto" w:fill="auto"/>
          </w:tcPr>
          <w:p w:rsidR="00E70BEF" w:rsidRDefault="00E70BEF" w:rsidP="005A760A">
            <w:r w:rsidRPr="005A760A">
              <w:rPr>
                <w:b/>
              </w:rPr>
              <w:t xml:space="preserve">If the answer to any of the questions in 1.1 – 1.4 is ‘No’ this means the person is regarded as functionally unable to make the decision and you should proceed to the second stage of the assessment below. </w:t>
            </w:r>
          </w:p>
        </w:tc>
      </w:tr>
      <w:tr w:rsidR="002A4518" w:rsidTr="002754AE">
        <w:tc>
          <w:tcPr>
            <w:tcW w:w="10080" w:type="dxa"/>
            <w:gridSpan w:val="5"/>
            <w:shd w:val="clear" w:color="auto" w:fill="E0E0E0"/>
          </w:tcPr>
          <w:p w:rsidR="002A4518" w:rsidRDefault="002A4518" w:rsidP="006178DF">
            <w:r w:rsidRPr="002754AE">
              <w:rPr>
                <w:b/>
              </w:rPr>
              <w:t xml:space="preserve">Section </w:t>
            </w:r>
            <w:r w:rsidR="00D43FC6" w:rsidRPr="002754AE">
              <w:rPr>
                <w:b/>
              </w:rPr>
              <w:t>2</w:t>
            </w:r>
            <w:r>
              <w:t xml:space="preserve">: </w:t>
            </w:r>
            <w:r w:rsidRPr="002754AE">
              <w:rPr>
                <w:b/>
              </w:rPr>
              <w:t>The impairment test</w:t>
            </w:r>
          </w:p>
        </w:tc>
      </w:tr>
      <w:tr w:rsidR="002A4518" w:rsidTr="002754AE">
        <w:tc>
          <w:tcPr>
            <w:tcW w:w="840" w:type="dxa"/>
            <w:vMerge w:val="restart"/>
            <w:shd w:val="clear" w:color="auto" w:fill="E0E0E0"/>
          </w:tcPr>
          <w:p w:rsidR="002A4518" w:rsidRDefault="00D43FC6" w:rsidP="006178DF">
            <w:permStart w:id="431240889" w:edGrp="everyone" w:colFirst="2" w:colLast="2"/>
            <w:r>
              <w:t>2</w:t>
            </w:r>
            <w:r w:rsidR="002A4518">
              <w:t>.1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A4518" w:rsidRPr="002754AE" w:rsidRDefault="002A4518" w:rsidP="006178DF">
            <w:pPr>
              <w:rPr>
                <w:b/>
              </w:rPr>
            </w:pPr>
            <w:r w:rsidRPr="002754AE">
              <w:rPr>
                <w:b/>
              </w:rPr>
              <w:t>Does the person have an impairment of, or a disturbance in, the functioning of their mind or brain?</w:t>
            </w:r>
          </w:p>
        </w:tc>
        <w:sdt>
          <w:sdtPr>
            <w:id w:val="-2106264561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A4518" w:rsidRDefault="00812113" w:rsidP="006178DF">
                <w:r>
                  <w:t>select</w:t>
                </w:r>
              </w:p>
            </w:tc>
          </w:sdtContent>
        </w:sdt>
      </w:tr>
      <w:permEnd w:id="431240889"/>
      <w:tr w:rsidR="002A4518" w:rsidTr="002754AE">
        <w:tc>
          <w:tcPr>
            <w:tcW w:w="840" w:type="dxa"/>
            <w:vMerge/>
            <w:shd w:val="clear" w:color="auto" w:fill="E0E0E0"/>
          </w:tcPr>
          <w:p w:rsidR="002A4518" w:rsidRDefault="002A4518" w:rsidP="006178DF"/>
        </w:tc>
        <w:tc>
          <w:tcPr>
            <w:tcW w:w="9240" w:type="dxa"/>
            <w:gridSpan w:val="4"/>
            <w:shd w:val="clear" w:color="auto" w:fill="E0E0E0"/>
          </w:tcPr>
          <w:p w:rsidR="002A4518" w:rsidRDefault="002A4518" w:rsidP="006178DF">
            <w:r>
              <w:t xml:space="preserve">If yes, what is the evidence for this impairment of disturbance? </w:t>
            </w:r>
            <w:r w:rsidRPr="000811AA">
              <w:t>Do they have a diagnosed condition such as a learning disability or dementia?</w:t>
            </w:r>
          </w:p>
        </w:tc>
      </w:tr>
      <w:tr w:rsidR="002A4518" w:rsidTr="002754AE">
        <w:tc>
          <w:tcPr>
            <w:tcW w:w="840" w:type="dxa"/>
            <w:vMerge/>
            <w:shd w:val="clear" w:color="auto" w:fill="E0E0E0"/>
          </w:tcPr>
          <w:p w:rsidR="002A4518" w:rsidRDefault="002A4518" w:rsidP="006178DF">
            <w:permStart w:id="1413239074" w:edGrp="everyone" w:colFirst="1" w:colLast="1"/>
          </w:p>
        </w:tc>
        <w:sdt>
          <w:sdtPr>
            <w:id w:val="85888830"/>
            <w:placeholder>
              <w:docPart w:val="DefaultPlaceholder_1082065158"/>
            </w:placeholder>
          </w:sdtPr>
          <w:sdtEndPr/>
          <w:sdtContent>
            <w:tc>
              <w:tcPr>
                <w:tcW w:w="9240" w:type="dxa"/>
                <w:gridSpan w:val="4"/>
                <w:shd w:val="clear" w:color="auto" w:fill="auto"/>
              </w:tcPr>
              <w:p w:rsidR="002A4518" w:rsidRDefault="001F37EB" w:rsidP="001F37EB">
                <w:r>
                  <w:t xml:space="preserve">   </w:t>
                </w:r>
              </w:p>
            </w:tc>
          </w:sdtContent>
        </w:sdt>
      </w:tr>
      <w:tr w:rsidR="002754AE" w:rsidTr="002754AE">
        <w:tc>
          <w:tcPr>
            <w:tcW w:w="840" w:type="dxa"/>
            <w:vMerge/>
            <w:shd w:val="clear" w:color="auto" w:fill="E0E0E0"/>
          </w:tcPr>
          <w:p w:rsidR="002A4518" w:rsidRDefault="002A4518" w:rsidP="006178DF">
            <w:permStart w:id="307448470" w:edGrp="everyone" w:colFirst="2" w:colLast="2"/>
            <w:permEnd w:id="1413239074"/>
          </w:p>
        </w:tc>
        <w:tc>
          <w:tcPr>
            <w:tcW w:w="4153" w:type="dxa"/>
            <w:shd w:val="clear" w:color="auto" w:fill="E0E0E0"/>
          </w:tcPr>
          <w:p w:rsidR="002A4518" w:rsidRDefault="002A4518" w:rsidP="006178DF">
            <w:r>
              <w:t>The impairment or disturbance is:</w:t>
            </w:r>
          </w:p>
        </w:tc>
        <w:sdt>
          <w:sdtPr>
            <w:id w:val="-119452890"/>
            <w:placeholder>
              <w:docPart w:val="DefaultPlaceholder_1082065159"/>
            </w:placeholder>
            <w:comboBox>
              <w:listItem w:displayText="select" w:value="select"/>
              <w:listItem w:displayText="Fluctuating" w:value="Fluctuating"/>
              <w:listItem w:displayText="Temporary" w:value="Temporary"/>
              <w:listItem w:displayText="Permanent" w:value="Permanent"/>
            </w:comboBox>
          </w:sdtPr>
          <w:sdtEndPr/>
          <w:sdtContent>
            <w:tc>
              <w:tcPr>
                <w:tcW w:w="2543" w:type="dxa"/>
                <w:shd w:val="clear" w:color="auto" w:fill="auto"/>
              </w:tcPr>
              <w:p w:rsidR="002A4518" w:rsidRDefault="00812113" w:rsidP="006178DF">
                <w:r>
                  <w:t>select</w:t>
                </w:r>
              </w:p>
            </w:tc>
          </w:sdtContent>
        </w:sdt>
        <w:tc>
          <w:tcPr>
            <w:tcW w:w="2544" w:type="dxa"/>
            <w:gridSpan w:val="2"/>
            <w:shd w:val="clear" w:color="auto" w:fill="E0E0E0"/>
          </w:tcPr>
          <w:p w:rsidR="002A4518" w:rsidRDefault="002A4518" w:rsidP="006178DF">
            <w:r>
              <w:t>Please comment:</w:t>
            </w:r>
          </w:p>
        </w:tc>
      </w:tr>
      <w:tr w:rsidR="002A4518" w:rsidTr="002754AE"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A4518" w:rsidRDefault="002A4518" w:rsidP="006178DF">
            <w:permStart w:id="1042357754" w:edGrp="everyone" w:colFirst="1" w:colLast="1"/>
            <w:permEnd w:id="307448470"/>
          </w:p>
        </w:tc>
        <w:tc>
          <w:tcPr>
            <w:tcW w:w="9240" w:type="dxa"/>
            <w:gridSpan w:val="4"/>
            <w:shd w:val="clear" w:color="auto" w:fill="auto"/>
          </w:tcPr>
          <w:sdt>
            <w:sdtPr>
              <w:id w:val="1611864851"/>
              <w:placeholder>
                <w:docPart w:val="DefaultPlaceholder_1082065158"/>
              </w:placeholder>
            </w:sdtPr>
            <w:sdtEndPr/>
            <w:sdtContent>
              <w:p w:rsidR="00E70BEF" w:rsidRDefault="001F37EB" w:rsidP="006178DF">
                <w:r>
                  <w:t xml:space="preserve">   </w:t>
                </w:r>
              </w:p>
            </w:sdtContent>
          </w:sdt>
        </w:tc>
      </w:tr>
      <w:tr w:rsidR="002A4518" w:rsidTr="002754AE">
        <w:tc>
          <w:tcPr>
            <w:tcW w:w="840" w:type="dxa"/>
            <w:vMerge w:val="restart"/>
            <w:shd w:val="clear" w:color="auto" w:fill="E0E0E0"/>
          </w:tcPr>
          <w:p w:rsidR="002A4518" w:rsidRDefault="00D43FC6" w:rsidP="006178DF">
            <w:permStart w:id="10300812" w:edGrp="everyone" w:colFirst="2" w:colLast="2"/>
            <w:permEnd w:id="1042357754"/>
            <w:r>
              <w:t>2</w:t>
            </w:r>
            <w:r w:rsidR="002A4518">
              <w:t>.2</w:t>
            </w:r>
          </w:p>
        </w:tc>
        <w:tc>
          <w:tcPr>
            <w:tcW w:w="780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2A4518" w:rsidRPr="002754AE" w:rsidRDefault="00D43FC6" w:rsidP="00D43FC6">
            <w:pPr>
              <w:rPr>
                <w:b/>
              </w:rPr>
            </w:pPr>
            <w:r w:rsidRPr="002754AE">
              <w:rPr>
                <w:b/>
              </w:rPr>
              <w:t xml:space="preserve">Is this impairment </w:t>
            </w:r>
            <w:r w:rsidR="002A4518" w:rsidRPr="002754AE">
              <w:rPr>
                <w:b/>
              </w:rPr>
              <w:t>o</w:t>
            </w:r>
            <w:r w:rsidRPr="002754AE">
              <w:rPr>
                <w:b/>
              </w:rPr>
              <w:t xml:space="preserve">r disturbance </w:t>
            </w:r>
            <w:r w:rsidR="002A4518" w:rsidRPr="002754AE">
              <w:rPr>
                <w:b/>
              </w:rPr>
              <w:t xml:space="preserve">the </w:t>
            </w:r>
            <w:r w:rsidRPr="002754AE">
              <w:rPr>
                <w:b/>
              </w:rPr>
              <w:t>likely cause of their inability to make this decision</w:t>
            </w:r>
            <w:r w:rsidR="002A4518" w:rsidRPr="002754AE">
              <w:rPr>
                <w:b/>
              </w:rPr>
              <w:t>?</w:t>
            </w:r>
          </w:p>
        </w:tc>
        <w:sdt>
          <w:sdtPr>
            <w:id w:val="764812151"/>
            <w:placeholder>
              <w:docPart w:val="DefaultPlaceholder_1082065159"/>
            </w:placeholder>
            <w:comboBox>
              <w:listItem w:displayText="select" w:value="select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2A4518" w:rsidRDefault="00812113" w:rsidP="006178DF">
                <w:r>
                  <w:t>select</w:t>
                </w:r>
              </w:p>
            </w:tc>
          </w:sdtContent>
        </w:sdt>
      </w:tr>
      <w:permEnd w:id="10300812"/>
      <w:tr w:rsidR="002A4518" w:rsidTr="002754AE">
        <w:tc>
          <w:tcPr>
            <w:tcW w:w="840" w:type="dxa"/>
            <w:vMerge/>
            <w:shd w:val="clear" w:color="auto" w:fill="E0E0E0"/>
          </w:tcPr>
          <w:p w:rsidR="002A4518" w:rsidRDefault="002A4518" w:rsidP="006178DF"/>
        </w:tc>
        <w:tc>
          <w:tcPr>
            <w:tcW w:w="9240" w:type="dxa"/>
            <w:gridSpan w:val="4"/>
            <w:shd w:val="clear" w:color="auto" w:fill="E0E0E0"/>
          </w:tcPr>
          <w:p w:rsidR="002A4518" w:rsidRPr="000811AA" w:rsidRDefault="00E70BEF" w:rsidP="006178DF">
            <w:r w:rsidRPr="000811AA">
              <w:t>What is the evidence for this?</w:t>
            </w:r>
          </w:p>
        </w:tc>
      </w:tr>
      <w:tr w:rsidR="002A4518" w:rsidTr="002754AE"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2A4518" w:rsidRDefault="002A4518" w:rsidP="006178DF">
            <w:permStart w:id="18623033" w:edGrp="everyone" w:colFirst="1" w:colLast="1"/>
          </w:p>
        </w:tc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sdt>
            <w:sdtPr>
              <w:id w:val="1184397928"/>
              <w:placeholder>
                <w:docPart w:val="DefaultPlaceholder_1082065158"/>
              </w:placeholder>
            </w:sdtPr>
            <w:sdtEndPr/>
            <w:sdtContent>
              <w:p w:rsidR="00E70BEF" w:rsidRDefault="001F37EB" w:rsidP="006178DF">
                <w:r>
                  <w:t xml:space="preserve">   </w:t>
                </w:r>
              </w:p>
            </w:sdtContent>
          </w:sdt>
        </w:tc>
      </w:tr>
      <w:permEnd w:id="18623033"/>
      <w:tr w:rsidR="00E70BEF" w:rsidTr="002754AE">
        <w:tc>
          <w:tcPr>
            <w:tcW w:w="10080" w:type="dxa"/>
            <w:gridSpan w:val="5"/>
            <w:shd w:val="clear" w:color="auto" w:fill="E0E0E0"/>
          </w:tcPr>
          <w:p w:rsidR="00E70BEF" w:rsidRDefault="00E70BEF" w:rsidP="00577379">
            <w:r w:rsidRPr="002754AE">
              <w:rPr>
                <w:b/>
                <w:szCs w:val="28"/>
              </w:rPr>
              <w:t xml:space="preserve">If their inability to make the decision is probably caused by the impairment or disturbance identified in 2.1 this meets the MCA definition of lacking mental capacity and the decision-maker should proceed to make a best interests decision by consultation with the people who have an interest in their welfare. Please see the appropriate guidance for making and recording best </w:t>
            </w:r>
            <w:proofErr w:type="gramStart"/>
            <w:r w:rsidRPr="002754AE">
              <w:rPr>
                <w:b/>
                <w:szCs w:val="28"/>
              </w:rPr>
              <w:t>interests</w:t>
            </w:r>
            <w:proofErr w:type="gramEnd"/>
            <w:r w:rsidRPr="002754AE">
              <w:rPr>
                <w:b/>
                <w:szCs w:val="28"/>
              </w:rPr>
              <w:t xml:space="preserve"> decisions.</w:t>
            </w:r>
          </w:p>
        </w:tc>
      </w:tr>
      <w:tr w:rsidR="00E70BEF" w:rsidTr="00812113"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:rsidR="00E70BEF" w:rsidRPr="002754AE" w:rsidRDefault="00E70BEF" w:rsidP="00E70BEF">
            <w:pPr>
              <w:rPr>
                <w:szCs w:val="28"/>
              </w:rPr>
            </w:pPr>
            <w:r w:rsidRPr="002754AE">
              <w:rPr>
                <w:szCs w:val="28"/>
              </w:rPr>
              <w:t xml:space="preserve">If their inability to make this decision is probably caused by some other factor they will not be regarded as lacking mental capacity under the Mental Capacity Act and a best </w:t>
            </w:r>
            <w:proofErr w:type="gramStart"/>
            <w:r w:rsidRPr="002754AE">
              <w:rPr>
                <w:szCs w:val="28"/>
              </w:rPr>
              <w:t>interests</w:t>
            </w:r>
            <w:proofErr w:type="gramEnd"/>
            <w:r w:rsidRPr="002754AE">
              <w:rPr>
                <w:szCs w:val="28"/>
              </w:rPr>
              <w:t xml:space="preserve"> decision </w:t>
            </w:r>
            <w:r w:rsidRPr="002754AE">
              <w:rPr>
                <w:b/>
                <w:szCs w:val="28"/>
              </w:rPr>
              <w:t>cannot</w:t>
            </w:r>
            <w:r w:rsidRPr="002754AE">
              <w:rPr>
                <w:szCs w:val="28"/>
              </w:rPr>
              <w:t xml:space="preserve"> be made. </w:t>
            </w:r>
          </w:p>
          <w:p w:rsidR="00E70BEF" w:rsidRPr="00E70BEF" w:rsidRDefault="00E70BEF" w:rsidP="00E70BEF">
            <w:r w:rsidRPr="002754AE">
              <w:rPr>
                <w:szCs w:val="28"/>
              </w:rPr>
              <w:t>Please describe what you believe to be the cause of the inability to make this decision.</w:t>
            </w:r>
          </w:p>
        </w:tc>
      </w:tr>
      <w:tr w:rsidR="00812113" w:rsidTr="00BD09A8">
        <w:permStart w:id="2085046219" w:edGrp="everyone" w:displacedByCustomXml="next"/>
        <w:permStart w:id="1250589098" w:edGrp="everyone" w:colFirst="0" w:colLast="0" w:displacedByCustomXml="next"/>
        <w:sdt>
          <w:sdtPr>
            <w:id w:val="783535655"/>
            <w:placeholder>
              <w:docPart w:val="6C5FAFFC99324A0BA41879F0BAEFCA61"/>
            </w:placeholder>
          </w:sdtPr>
          <w:sdtEndPr/>
          <w:sdtContent>
            <w:tc>
              <w:tcPr>
                <w:tcW w:w="10080" w:type="dxa"/>
                <w:gridSpan w:val="5"/>
                <w:shd w:val="clear" w:color="auto" w:fill="auto"/>
              </w:tcPr>
              <w:p w:rsidR="00812113" w:rsidRDefault="00812113" w:rsidP="00BD09A8">
                <w:r>
                  <w:t xml:space="preserve">   </w:t>
                </w:r>
              </w:p>
            </w:tc>
          </w:sdtContent>
        </w:sdt>
      </w:tr>
      <w:permEnd w:id="1250589098"/>
      <w:permEnd w:id="2085046219"/>
      <w:tr w:rsidR="00553935" w:rsidTr="002754AE">
        <w:tc>
          <w:tcPr>
            <w:tcW w:w="1008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935" w:rsidRDefault="00553935" w:rsidP="00B8606A"/>
        </w:tc>
      </w:tr>
      <w:tr w:rsidR="00553935" w:rsidTr="00577379">
        <w:trPr>
          <w:trHeight w:val="490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AF752E" w:rsidRDefault="00AF752E" w:rsidP="00577379">
            <w:r w:rsidRPr="002754AE">
              <w:rPr>
                <w:b/>
              </w:rPr>
              <w:t xml:space="preserve">This form should be stored in the person’s electronic </w:t>
            </w:r>
            <w:r w:rsidR="00BE3352" w:rsidRPr="002754AE">
              <w:rPr>
                <w:b/>
              </w:rPr>
              <w:t xml:space="preserve">social care </w:t>
            </w:r>
            <w:r w:rsidRPr="002754AE">
              <w:rPr>
                <w:b/>
              </w:rPr>
              <w:t>records</w:t>
            </w:r>
          </w:p>
        </w:tc>
      </w:tr>
    </w:tbl>
    <w:p w:rsidR="00B8606A" w:rsidRDefault="00B8606A" w:rsidP="00B8606A"/>
    <w:p w:rsidR="00B8606A" w:rsidRPr="00B8606A" w:rsidRDefault="00B8606A" w:rsidP="00B8606A"/>
    <w:sectPr w:rsidR="00B8606A" w:rsidRPr="00B8606A" w:rsidSect="00F6403B">
      <w:footerReference w:type="default" r:id="rId11"/>
      <w:pgSz w:w="11906" w:h="16838"/>
      <w:pgMar w:top="851" w:right="868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A91" w:rsidRDefault="006D2A91">
      <w:r>
        <w:separator/>
      </w:r>
    </w:p>
  </w:endnote>
  <w:endnote w:type="continuationSeparator" w:id="0">
    <w:p w:rsidR="006D2A91" w:rsidRDefault="006D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62" w:rsidRPr="00067262" w:rsidRDefault="00222FCC" w:rsidP="00067262">
    <w:pPr>
      <w:pStyle w:val="Footer"/>
      <w:jc w:val="right"/>
      <w:rPr>
        <w:sz w:val="22"/>
        <w:szCs w:val="22"/>
      </w:rPr>
    </w:pPr>
    <w:r>
      <w:rPr>
        <w:sz w:val="22"/>
        <w:szCs w:val="22"/>
      </w:rPr>
      <w:t xml:space="preserve"> Feb 2017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A91" w:rsidRDefault="006D2A91">
      <w:r>
        <w:separator/>
      </w:r>
    </w:p>
  </w:footnote>
  <w:footnote w:type="continuationSeparator" w:id="0">
    <w:p w:rsidR="006D2A91" w:rsidRDefault="006D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0C7B"/>
    <w:multiLevelType w:val="multilevel"/>
    <w:tmpl w:val="16C0435E"/>
    <w:name w:val="Legal Numbering"/>
    <w:lvl w:ilvl="0">
      <w:start w:val="1"/>
      <w:numFmt w:val="decimal"/>
      <w:lvlRestart w:val="0"/>
      <w:pStyle w:val="LegalNum"/>
      <w:isLgl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8E11661"/>
    <w:multiLevelType w:val="hybridMultilevel"/>
    <w:tmpl w:val="5D0E6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66C31"/>
    <w:multiLevelType w:val="hybridMultilevel"/>
    <w:tmpl w:val="90544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45"/>
    <w:rsid w:val="00004F46"/>
    <w:rsid w:val="00013C2B"/>
    <w:rsid w:val="00025FDE"/>
    <w:rsid w:val="00031118"/>
    <w:rsid w:val="0003350B"/>
    <w:rsid w:val="000341EE"/>
    <w:rsid w:val="00067262"/>
    <w:rsid w:val="00067FC6"/>
    <w:rsid w:val="00071123"/>
    <w:rsid w:val="000714BF"/>
    <w:rsid w:val="00071510"/>
    <w:rsid w:val="000811AA"/>
    <w:rsid w:val="00086DE6"/>
    <w:rsid w:val="00097377"/>
    <w:rsid w:val="000A2208"/>
    <w:rsid w:val="000A2DF4"/>
    <w:rsid w:val="000B6263"/>
    <w:rsid w:val="000D1F66"/>
    <w:rsid w:val="00111041"/>
    <w:rsid w:val="001156DD"/>
    <w:rsid w:val="00123A24"/>
    <w:rsid w:val="00125A6A"/>
    <w:rsid w:val="001359B5"/>
    <w:rsid w:val="00144D73"/>
    <w:rsid w:val="0015511D"/>
    <w:rsid w:val="001A1978"/>
    <w:rsid w:val="001A7103"/>
    <w:rsid w:val="001B5974"/>
    <w:rsid w:val="001C7180"/>
    <w:rsid w:val="001C79BE"/>
    <w:rsid w:val="001E6F23"/>
    <w:rsid w:val="001F37EB"/>
    <w:rsid w:val="00201CBE"/>
    <w:rsid w:val="00210234"/>
    <w:rsid w:val="00222FCC"/>
    <w:rsid w:val="002233C4"/>
    <w:rsid w:val="00224952"/>
    <w:rsid w:val="00231C1F"/>
    <w:rsid w:val="00244952"/>
    <w:rsid w:val="00252F1E"/>
    <w:rsid w:val="00267F32"/>
    <w:rsid w:val="002754AE"/>
    <w:rsid w:val="002763FE"/>
    <w:rsid w:val="00280F57"/>
    <w:rsid w:val="00284EB0"/>
    <w:rsid w:val="002931D8"/>
    <w:rsid w:val="002948D6"/>
    <w:rsid w:val="002A4518"/>
    <w:rsid w:val="002C36DB"/>
    <w:rsid w:val="002E0944"/>
    <w:rsid w:val="002F1403"/>
    <w:rsid w:val="00303169"/>
    <w:rsid w:val="003039E1"/>
    <w:rsid w:val="00325894"/>
    <w:rsid w:val="00341AEA"/>
    <w:rsid w:val="00344B75"/>
    <w:rsid w:val="003624FD"/>
    <w:rsid w:val="0036412A"/>
    <w:rsid w:val="003826E0"/>
    <w:rsid w:val="00393D69"/>
    <w:rsid w:val="0039667D"/>
    <w:rsid w:val="0039694E"/>
    <w:rsid w:val="003B085F"/>
    <w:rsid w:val="003B7F65"/>
    <w:rsid w:val="003C1C88"/>
    <w:rsid w:val="003C47B5"/>
    <w:rsid w:val="00406C98"/>
    <w:rsid w:val="0040747A"/>
    <w:rsid w:val="004136F3"/>
    <w:rsid w:val="004255E7"/>
    <w:rsid w:val="0043657A"/>
    <w:rsid w:val="00436BCB"/>
    <w:rsid w:val="00443E45"/>
    <w:rsid w:val="0044701A"/>
    <w:rsid w:val="004613D8"/>
    <w:rsid w:val="004615E4"/>
    <w:rsid w:val="00466A58"/>
    <w:rsid w:val="00470FDB"/>
    <w:rsid w:val="004829F3"/>
    <w:rsid w:val="00487009"/>
    <w:rsid w:val="004944CD"/>
    <w:rsid w:val="004B07F4"/>
    <w:rsid w:val="004D13FA"/>
    <w:rsid w:val="004D28D5"/>
    <w:rsid w:val="004D3601"/>
    <w:rsid w:val="004D406E"/>
    <w:rsid w:val="004D6B9D"/>
    <w:rsid w:val="004F6104"/>
    <w:rsid w:val="004F7418"/>
    <w:rsid w:val="005017FC"/>
    <w:rsid w:val="00505567"/>
    <w:rsid w:val="00511DE1"/>
    <w:rsid w:val="00520CA0"/>
    <w:rsid w:val="005219B4"/>
    <w:rsid w:val="00544CB6"/>
    <w:rsid w:val="00551B7D"/>
    <w:rsid w:val="00553935"/>
    <w:rsid w:val="00561859"/>
    <w:rsid w:val="00577379"/>
    <w:rsid w:val="005811A1"/>
    <w:rsid w:val="00591EFA"/>
    <w:rsid w:val="005A1212"/>
    <w:rsid w:val="005A760A"/>
    <w:rsid w:val="005B4877"/>
    <w:rsid w:val="005C1A2D"/>
    <w:rsid w:val="005C7B1D"/>
    <w:rsid w:val="005D09D2"/>
    <w:rsid w:val="005F24F4"/>
    <w:rsid w:val="005F3157"/>
    <w:rsid w:val="006016F4"/>
    <w:rsid w:val="00604A14"/>
    <w:rsid w:val="006226CC"/>
    <w:rsid w:val="00624813"/>
    <w:rsid w:val="00653443"/>
    <w:rsid w:val="00662B16"/>
    <w:rsid w:val="006646CF"/>
    <w:rsid w:val="00691E82"/>
    <w:rsid w:val="006921A8"/>
    <w:rsid w:val="006A1CD1"/>
    <w:rsid w:val="006A3737"/>
    <w:rsid w:val="006A5ABA"/>
    <w:rsid w:val="006B1FDE"/>
    <w:rsid w:val="006B61A1"/>
    <w:rsid w:val="006C7245"/>
    <w:rsid w:val="006D111B"/>
    <w:rsid w:val="006D2A91"/>
    <w:rsid w:val="006E0DA3"/>
    <w:rsid w:val="006F07EB"/>
    <w:rsid w:val="006F148F"/>
    <w:rsid w:val="00702CA2"/>
    <w:rsid w:val="00712329"/>
    <w:rsid w:val="0071759C"/>
    <w:rsid w:val="007442E0"/>
    <w:rsid w:val="0074722D"/>
    <w:rsid w:val="007827F5"/>
    <w:rsid w:val="007858FF"/>
    <w:rsid w:val="007A0075"/>
    <w:rsid w:val="007C66D1"/>
    <w:rsid w:val="007E1FE1"/>
    <w:rsid w:val="007E1FF8"/>
    <w:rsid w:val="007E2DED"/>
    <w:rsid w:val="007F576E"/>
    <w:rsid w:val="007F7846"/>
    <w:rsid w:val="00800326"/>
    <w:rsid w:val="00806A27"/>
    <w:rsid w:val="00812113"/>
    <w:rsid w:val="00812ADD"/>
    <w:rsid w:val="00812B91"/>
    <w:rsid w:val="008144CB"/>
    <w:rsid w:val="0082021D"/>
    <w:rsid w:val="00830002"/>
    <w:rsid w:val="0083075C"/>
    <w:rsid w:val="00837E48"/>
    <w:rsid w:val="00843F65"/>
    <w:rsid w:val="00851A05"/>
    <w:rsid w:val="008531C7"/>
    <w:rsid w:val="008671E6"/>
    <w:rsid w:val="00874C84"/>
    <w:rsid w:val="008A6979"/>
    <w:rsid w:val="008B0007"/>
    <w:rsid w:val="008B3DBF"/>
    <w:rsid w:val="008C29F7"/>
    <w:rsid w:val="008C2B88"/>
    <w:rsid w:val="008C5C47"/>
    <w:rsid w:val="00900341"/>
    <w:rsid w:val="009024DC"/>
    <w:rsid w:val="00910DC9"/>
    <w:rsid w:val="00914D09"/>
    <w:rsid w:val="0092566E"/>
    <w:rsid w:val="00932B52"/>
    <w:rsid w:val="00962018"/>
    <w:rsid w:val="00962A65"/>
    <w:rsid w:val="00970ED7"/>
    <w:rsid w:val="00975203"/>
    <w:rsid w:val="00982A53"/>
    <w:rsid w:val="009D7D89"/>
    <w:rsid w:val="009E1006"/>
    <w:rsid w:val="009E330D"/>
    <w:rsid w:val="009F2C03"/>
    <w:rsid w:val="00A10D0A"/>
    <w:rsid w:val="00A111BB"/>
    <w:rsid w:val="00A2235B"/>
    <w:rsid w:val="00A24851"/>
    <w:rsid w:val="00A307D4"/>
    <w:rsid w:val="00A33215"/>
    <w:rsid w:val="00A46C5C"/>
    <w:rsid w:val="00A5167C"/>
    <w:rsid w:val="00A54FC6"/>
    <w:rsid w:val="00A6235E"/>
    <w:rsid w:val="00A727F5"/>
    <w:rsid w:val="00A90F69"/>
    <w:rsid w:val="00A97EC2"/>
    <w:rsid w:val="00AA1101"/>
    <w:rsid w:val="00AB7C60"/>
    <w:rsid w:val="00AC42BF"/>
    <w:rsid w:val="00AD2A11"/>
    <w:rsid w:val="00AE6C44"/>
    <w:rsid w:val="00AF5E84"/>
    <w:rsid w:val="00AF752E"/>
    <w:rsid w:val="00B0637F"/>
    <w:rsid w:val="00B215F1"/>
    <w:rsid w:val="00B4268F"/>
    <w:rsid w:val="00B43EF2"/>
    <w:rsid w:val="00B53DC6"/>
    <w:rsid w:val="00B65736"/>
    <w:rsid w:val="00B7580E"/>
    <w:rsid w:val="00B80718"/>
    <w:rsid w:val="00B8606A"/>
    <w:rsid w:val="00BB0B30"/>
    <w:rsid w:val="00BE3352"/>
    <w:rsid w:val="00BE4526"/>
    <w:rsid w:val="00BE6D94"/>
    <w:rsid w:val="00BF3880"/>
    <w:rsid w:val="00BF7E59"/>
    <w:rsid w:val="00C00851"/>
    <w:rsid w:val="00C14A25"/>
    <w:rsid w:val="00C21848"/>
    <w:rsid w:val="00C378B3"/>
    <w:rsid w:val="00C41871"/>
    <w:rsid w:val="00C47DB8"/>
    <w:rsid w:val="00C5387B"/>
    <w:rsid w:val="00C75C38"/>
    <w:rsid w:val="00C8411F"/>
    <w:rsid w:val="00C95A92"/>
    <w:rsid w:val="00CA4EFE"/>
    <w:rsid w:val="00CD215E"/>
    <w:rsid w:val="00CE5E75"/>
    <w:rsid w:val="00CE7292"/>
    <w:rsid w:val="00CF6E40"/>
    <w:rsid w:val="00D00AFB"/>
    <w:rsid w:val="00D43092"/>
    <w:rsid w:val="00D43FC6"/>
    <w:rsid w:val="00D478D9"/>
    <w:rsid w:val="00D6016A"/>
    <w:rsid w:val="00D63316"/>
    <w:rsid w:val="00D8520A"/>
    <w:rsid w:val="00D91F1B"/>
    <w:rsid w:val="00D92D41"/>
    <w:rsid w:val="00D9617D"/>
    <w:rsid w:val="00D97CAF"/>
    <w:rsid w:val="00DA4A55"/>
    <w:rsid w:val="00DB01D2"/>
    <w:rsid w:val="00DB3DD3"/>
    <w:rsid w:val="00DC67ED"/>
    <w:rsid w:val="00DC6E6D"/>
    <w:rsid w:val="00DC6F4F"/>
    <w:rsid w:val="00DE5F3B"/>
    <w:rsid w:val="00DE6853"/>
    <w:rsid w:val="00DF3FD8"/>
    <w:rsid w:val="00DF6502"/>
    <w:rsid w:val="00E015B4"/>
    <w:rsid w:val="00E23ABE"/>
    <w:rsid w:val="00E339C7"/>
    <w:rsid w:val="00E3468D"/>
    <w:rsid w:val="00E65C9C"/>
    <w:rsid w:val="00E70BEF"/>
    <w:rsid w:val="00E76E5D"/>
    <w:rsid w:val="00E7725B"/>
    <w:rsid w:val="00E9684A"/>
    <w:rsid w:val="00EA0666"/>
    <w:rsid w:val="00EB334D"/>
    <w:rsid w:val="00ED10A0"/>
    <w:rsid w:val="00ED17C0"/>
    <w:rsid w:val="00ED2664"/>
    <w:rsid w:val="00ED55E7"/>
    <w:rsid w:val="00EE3276"/>
    <w:rsid w:val="00EE7169"/>
    <w:rsid w:val="00EF1AB2"/>
    <w:rsid w:val="00EF42C1"/>
    <w:rsid w:val="00EF4F00"/>
    <w:rsid w:val="00F0040F"/>
    <w:rsid w:val="00F06E92"/>
    <w:rsid w:val="00F15F95"/>
    <w:rsid w:val="00F45A26"/>
    <w:rsid w:val="00F55AE4"/>
    <w:rsid w:val="00F609F4"/>
    <w:rsid w:val="00F6403B"/>
    <w:rsid w:val="00F81384"/>
    <w:rsid w:val="00F81424"/>
    <w:rsid w:val="00F82E2A"/>
    <w:rsid w:val="00F92BB1"/>
    <w:rsid w:val="00FA5554"/>
    <w:rsid w:val="00FA6F2A"/>
    <w:rsid w:val="00FB2AA5"/>
    <w:rsid w:val="00FE10F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8606A"/>
    <w:pPr>
      <w:keepNext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BodyTextIndent">
    <w:name w:val="Body Text Indent"/>
    <w:basedOn w:val="Normal"/>
    <w:rsid w:val="00B8606A"/>
    <w:pPr>
      <w:ind w:left="-120"/>
    </w:pPr>
  </w:style>
  <w:style w:type="paragraph" w:styleId="Header">
    <w:name w:val="header"/>
    <w:basedOn w:val="Normal"/>
    <w:rsid w:val="00B8606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F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E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37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06A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86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B8606A"/>
    <w:pPr>
      <w:keepNext/>
      <w:outlineLvl w:val="5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Num">
    <w:name w:val="LegalNum"/>
    <w:basedOn w:val="Normal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</w:style>
  <w:style w:type="paragraph" w:styleId="BodyTextIndent">
    <w:name w:val="Body Text Indent"/>
    <w:basedOn w:val="Normal"/>
    <w:rsid w:val="00B8606A"/>
    <w:pPr>
      <w:ind w:left="-120"/>
    </w:pPr>
  </w:style>
  <w:style w:type="paragraph" w:styleId="Header">
    <w:name w:val="header"/>
    <w:basedOn w:val="Normal"/>
    <w:rsid w:val="00B8606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B8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672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F3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7E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F37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Palk\AppData\Local\Microsoft\Windows\Temporary%20Internet%20Files\Content.IE5\ZFZJ71PZ\N1-%20Assessment%20of%20Mental%20Capacity%20(e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E8CB-D8DE-46D1-AF81-481402C44A07}"/>
      </w:docPartPr>
      <w:docPartBody>
        <w:p w:rsidR="007A0B18" w:rsidRDefault="00806078">
          <w:r w:rsidRPr="003905A4">
            <w:rPr>
              <w:rStyle w:val="PlaceholderText"/>
            </w:rPr>
            <w:t>Click here to enter text.</w:t>
          </w:r>
        </w:p>
      </w:docPartBody>
    </w:docPart>
    <w:docPart>
      <w:docPartPr>
        <w:name w:val="6C5FAFFC99324A0BA41879F0BAEF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A4EB-60EB-4858-BEC3-8DAC71E3DA39}"/>
      </w:docPartPr>
      <w:docPartBody>
        <w:p w:rsidR="007A0B18" w:rsidRDefault="00806078" w:rsidP="00806078">
          <w:pPr>
            <w:pStyle w:val="6C5FAFFC99324A0BA41879F0BAEFCA61"/>
          </w:pPr>
          <w:r w:rsidRPr="003905A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C552-0024-4BBB-8FDE-F1473FAB520D}"/>
      </w:docPartPr>
      <w:docPartBody>
        <w:p w:rsidR="007A0B18" w:rsidRDefault="00806078">
          <w:r w:rsidRPr="003905A4">
            <w:rPr>
              <w:rStyle w:val="PlaceholderText"/>
            </w:rPr>
            <w:t>Choose an item.</w:t>
          </w:r>
        </w:p>
      </w:docPartBody>
    </w:docPart>
    <w:docPart>
      <w:docPartPr>
        <w:name w:val="A7A235D5A994418893FBF0EC63CF1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F887-8EE7-43FD-B8F5-39C54E1DE3CF}"/>
      </w:docPartPr>
      <w:docPartBody>
        <w:p w:rsidR="007A0B18" w:rsidRDefault="00806078" w:rsidP="00806078">
          <w:pPr>
            <w:pStyle w:val="A7A235D5A994418893FBF0EC63CF16FB"/>
          </w:pPr>
          <w:r w:rsidRPr="00390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8"/>
    <w:rsid w:val="001E44A2"/>
    <w:rsid w:val="00461F09"/>
    <w:rsid w:val="007A0B18"/>
    <w:rsid w:val="0080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D4F8F268A43839B7481E6CF8C9EE8">
    <w:name w:val="777D4F8F268A43839B7481E6CF8C9EE8"/>
    <w:rsid w:val="00806078"/>
  </w:style>
  <w:style w:type="paragraph" w:customStyle="1" w:styleId="74F6590EC3CC40B0A05B1A0B8D0769DF">
    <w:name w:val="74F6590EC3CC40B0A05B1A0B8D0769DF"/>
    <w:rsid w:val="00806078"/>
  </w:style>
  <w:style w:type="paragraph" w:customStyle="1" w:styleId="EC6BFE1C5DD34FE08B0125CBAE5E4526">
    <w:name w:val="EC6BFE1C5DD34FE08B0125CBAE5E4526"/>
    <w:rsid w:val="00806078"/>
  </w:style>
  <w:style w:type="paragraph" w:customStyle="1" w:styleId="0D213B14BBF841DA8F386A5676F68CE2">
    <w:name w:val="0D213B14BBF841DA8F386A5676F68CE2"/>
    <w:rsid w:val="00806078"/>
  </w:style>
  <w:style w:type="paragraph" w:customStyle="1" w:styleId="8DFD779A10754B96A2722B7F6CDD1683">
    <w:name w:val="8DFD779A10754B96A2722B7F6CDD1683"/>
    <w:rsid w:val="00806078"/>
  </w:style>
  <w:style w:type="paragraph" w:customStyle="1" w:styleId="4908CBA4E13A46F886B64A8C4A5AE01C">
    <w:name w:val="4908CBA4E13A46F886B64A8C4A5AE01C"/>
    <w:rsid w:val="00806078"/>
  </w:style>
  <w:style w:type="character" w:styleId="PlaceholderText">
    <w:name w:val="Placeholder Text"/>
    <w:basedOn w:val="DefaultParagraphFont"/>
    <w:uiPriority w:val="99"/>
    <w:semiHidden/>
    <w:rsid w:val="00806078"/>
    <w:rPr>
      <w:color w:val="808080"/>
    </w:rPr>
  </w:style>
  <w:style w:type="paragraph" w:customStyle="1" w:styleId="6C5FAFFC99324A0BA41879F0BAEFCA61">
    <w:name w:val="6C5FAFFC99324A0BA41879F0BAEFCA61"/>
    <w:rsid w:val="00806078"/>
  </w:style>
  <w:style w:type="paragraph" w:customStyle="1" w:styleId="E197F57A57E7448FB85F5A8C75332341">
    <w:name w:val="E197F57A57E7448FB85F5A8C75332341"/>
    <w:rsid w:val="00806078"/>
  </w:style>
  <w:style w:type="paragraph" w:customStyle="1" w:styleId="A7A235D5A994418893FBF0EC63CF16FB">
    <w:name w:val="A7A235D5A994418893FBF0EC63CF16FB"/>
    <w:rsid w:val="008060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D4F8F268A43839B7481E6CF8C9EE8">
    <w:name w:val="777D4F8F268A43839B7481E6CF8C9EE8"/>
    <w:rsid w:val="00806078"/>
  </w:style>
  <w:style w:type="paragraph" w:customStyle="1" w:styleId="74F6590EC3CC40B0A05B1A0B8D0769DF">
    <w:name w:val="74F6590EC3CC40B0A05B1A0B8D0769DF"/>
    <w:rsid w:val="00806078"/>
  </w:style>
  <w:style w:type="paragraph" w:customStyle="1" w:styleId="EC6BFE1C5DD34FE08B0125CBAE5E4526">
    <w:name w:val="EC6BFE1C5DD34FE08B0125CBAE5E4526"/>
    <w:rsid w:val="00806078"/>
  </w:style>
  <w:style w:type="paragraph" w:customStyle="1" w:styleId="0D213B14BBF841DA8F386A5676F68CE2">
    <w:name w:val="0D213B14BBF841DA8F386A5676F68CE2"/>
    <w:rsid w:val="00806078"/>
  </w:style>
  <w:style w:type="paragraph" w:customStyle="1" w:styleId="8DFD779A10754B96A2722B7F6CDD1683">
    <w:name w:val="8DFD779A10754B96A2722B7F6CDD1683"/>
    <w:rsid w:val="00806078"/>
  </w:style>
  <w:style w:type="paragraph" w:customStyle="1" w:styleId="4908CBA4E13A46F886B64A8C4A5AE01C">
    <w:name w:val="4908CBA4E13A46F886B64A8C4A5AE01C"/>
    <w:rsid w:val="00806078"/>
  </w:style>
  <w:style w:type="character" w:styleId="PlaceholderText">
    <w:name w:val="Placeholder Text"/>
    <w:basedOn w:val="DefaultParagraphFont"/>
    <w:uiPriority w:val="99"/>
    <w:semiHidden/>
    <w:rsid w:val="00806078"/>
    <w:rPr>
      <w:color w:val="808080"/>
    </w:rPr>
  </w:style>
  <w:style w:type="paragraph" w:customStyle="1" w:styleId="6C5FAFFC99324A0BA41879F0BAEFCA61">
    <w:name w:val="6C5FAFFC99324A0BA41879F0BAEFCA61"/>
    <w:rsid w:val="00806078"/>
  </w:style>
  <w:style w:type="paragraph" w:customStyle="1" w:styleId="E197F57A57E7448FB85F5A8C75332341">
    <w:name w:val="E197F57A57E7448FB85F5A8C75332341"/>
    <w:rsid w:val="00806078"/>
  </w:style>
  <w:style w:type="paragraph" w:customStyle="1" w:styleId="A7A235D5A994418893FBF0EC63CF16FB">
    <w:name w:val="A7A235D5A994418893FBF0EC63CF16FB"/>
    <w:rsid w:val="00806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N1- Assessment of Mental Capacity (e).dot</Template>
  <TotalTime>1</TotalTime>
  <Pages>3</Pages>
  <Words>849</Words>
  <Characters>4340</Characters>
  <Application>Microsoft Office Word</Application>
  <DocSecurity>8</DocSecurity>
  <Lines>168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Palk</dc:creator>
  <cp:lastModifiedBy>Andrew Palk</cp:lastModifiedBy>
  <cp:revision>3</cp:revision>
  <dcterms:created xsi:type="dcterms:W3CDTF">2017-02-13T14:05:00Z</dcterms:created>
  <dcterms:modified xsi:type="dcterms:W3CDTF">2017-02-13T14:05:00Z</dcterms:modified>
</cp:coreProperties>
</file>